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5C3C1" w14:textId="77777777" w:rsidR="00B65126" w:rsidRPr="004D0D02" w:rsidRDefault="00B65126" w:rsidP="00B65126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D0D02">
        <w:rPr>
          <w:bCs/>
          <w:sz w:val="28"/>
          <w:szCs w:val="28"/>
        </w:rPr>
        <w:t>Федеральным Законом № 491-ФЗ от 26.12.2024 внесены изменения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>в</w:t>
      </w:r>
      <w:r w:rsidRPr="004D0D02">
        <w:rPr>
          <w:bCs/>
          <w:sz w:val="28"/>
          <w:szCs w:val="28"/>
        </w:rPr>
        <w:t xml:space="preserve"> Лесной кодекс Российской Федерации.</w:t>
      </w:r>
    </w:p>
    <w:p w14:paraId="08B390E4" w14:textId="1D284970" w:rsidR="00B65126" w:rsidRPr="004D0D02" w:rsidRDefault="00B65126" w:rsidP="00B65126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D0D02">
        <w:rPr>
          <w:bCs/>
          <w:sz w:val="28"/>
          <w:szCs w:val="28"/>
        </w:rPr>
        <w:t>Так, с 01.09.2025 Лесной кодекс Российской Федерации дополни</w:t>
      </w:r>
      <w:r>
        <w:rPr>
          <w:bCs/>
          <w:sz w:val="28"/>
          <w:szCs w:val="28"/>
        </w:rPr>
        <w:t>лся</w:t>
      </w:r>
      <w:r w:rsidRPr="004D0D02">
        <w:rPr>
          <w:bCs/>
          <w:sz w:val="28"/>
          <w:szCs w:val="28"/>
        </w:rPr>
        <w:t xml:space="preserve"> новой главой, регулирующей лесное семеноводство.</w:t>
      </w:r>
    </w:p>
    <w:p w14:paraId="6BCA4322" w14:textId="77777777" w:rsidR="00B65126" w:rsidRPr="004D0D02" w:rsidRDefault="00B65126" w:rsidP="00B651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изменениями законодательства, в</w:t>
      </w:r>
      <w:r w:rsidRPr="004D0D02">
        <w:rPr>
          <w:sz w:val="28"/>
          <w:szCs w:val="28"/>
        </w:rPr>
        <w:t xml:space="preserve"> целях лесного семеноводства будет осуществляться:</w:t>
      </w:r>
    </w:p>
    <w:p w14:paraId="497E540E" w14:textId="77777777" w:rsidR="00B65126" w:rsidRPr="004D0D02" w:rsidRDefault="00B65126" w:rsidP="00B651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0D02">
        <w:rPr>
          <w:sz w:val="28"/>
          <w:szCs w:val="28"/>
        </w:rPr>
        <w:t>- лесосеменное районирование;</w:t>
      </w:r>
    </w:p>
    <w:p w14:paraId="0E6B7BB9" w14:textId="77777777" w:rsidR="00B65126" w:rsidRPr="004D0D02" w:rsidRDefault="00B65126" w:rsidP="00B651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0D02">
        <w:rPr>
          <w:sz w:val="28"/>
          <w:szCs w:val="28"/>
        </w:rPr>
        <w:t>- создание, выделение объектов лесного семеноводства и уход за такими объектами;</w:t>
      </w:r>
    </w:p>
    <w:p w14:paraId="4C762B7E" w14:textId="77777777" w:rsidR="00B65126" w:rsidRPr="004D0D02" w:rsidRDefault="00B65126" w:rsidP="00B651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0D02">
        <w:rPr>
          <w:sz w:val="28"/>
          <w:szCs w:val="28"/>
        </w:rPr>
        <w:t>- формирование фонда семян лесных растений</w:t>
      </w:r>
      <w:r>
        <w:rPr>
          <w:sz w:val="28"/>
          <w:szCs w:val="28"/>
        </w:rPr>
        <w:t xml:space="preserve"> (федеральный </w:t>
      </w:r>
      <w:r>
        <w:rPr>
          <w:sz w:val="28"/>
          <w:szCs w:val="28"/>
        </w:rPr>
        <w:br/>
        <w:t>и региональный)</w:t>
      </w:r>
      <w:r w:rsidRPr="004D0D02">
        <w:rPr>
          <w:sz w:val="28"/>
          <w:szCs w:val="28"/>
        </w:rPr>
        <w:t>;</w:t>
      </w:r>
    </w:p>
    <w:p w14:paraId="6C6F5EF5" w14:textId="77777777" w:rsidR="00B65126" w:rsidRPr="004D0D02" w:rsidRDefault="00B65126" w:rsidP="00B651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0D02">
        <w:rPr>
          <w:sz w:val="28"/>
          <w:szCs w:val="28"/>
        </w:rPr>
        <w:t>- семенной лесной контроль;</w:t>
      </w:r>
    </w:p>
    <w:p w14:paraId="079AC336" w14:textId="77777777" w:rsidR="00B65126" w:rsidRPr="004D0D02" w:rsidRDefault="00B65126" w:rsidP="00B651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0D02">
        <w:rPr>
          <w:sz w:val="28"/>
          <w:szCs w:val="28"/>
        </w:rPr>
        <w:t>- производство (выращивание, сбор), хранение, транспортировка, реализация и использование семян лесных растений, саженцев, сеянцев основных лесных древесных пород.</w:t>
      </w:r>
    </w:p>
    <w:p w14:paraId="573F98CD" w14:textId="77777777" w:rsidR="00B65126" w:rsidRPr="004D0D02" w:rsidRDefault="00B65126" w:rsidP="00B651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0D02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этом, для </w:t>
      </w:r>
      <w:r w:rsidRPr="004D0D02">
        <w:rPr>
          <w:sz w:val="28"/>
          <w:szCs w:val="28"/>
        </w:rPr>
        <w:t>воспроизводств</w:t>
      </w:r>
      <w:r>
        <w:rPr>
          <w:sz w:val="28"/>
          <w:szCs w:val="28"/>
        </w:rPr>
        <w:t>а</w:t>
      </w:r>
      <w:r w:rsidRPr="004D0D02">
        <w:rPr>
          <w:sz w:val="28"/>
          <w:szCs w:val="28"/>
        </w:rPr>
        <w:t xml:space="preserve"> лесов будут использоваться сортовые семена лесных растений</w:t>
      </w:r>
      <w:r>
        <w:rPr>
          <w:sz w:val="28"/>
          <w:szCs w:val="28"/>
        </w:rPr>
        <w:t>.</w:t>
      </w:r>
    </w:p>
    <w:p w14:paraId="4702F644" w14:textId="3DD5D46D" w:rsidR="003D3139" w:rsidRDefault="00B65126" w:rsidP="00FF75F9">
      <w:pPr>
        <w:jc w:val="both"/>
      </w:pPr>
      <w:r>
        <w:rPr>
          <w:szCs w:val="28"/>
        </w:rPr>
        <w:tab/>
        <w:t>Также у</w:t>
      </w:r>
      <w:r w:rsidRPr="004D0D02">
        <w:rPr>
          <w:szCs w:val="28"/>
        </w:rPr>
        <w:t>станавлива</w:t>
      </w:r>
      <w:r>
        <w:rPr>
          <w:szCs w:val="28"/>
        </w:rPr>
        <w:t>ю</w:t>
      </w:r>
      <w:r w:rsidRPr="004D0D02">
        <w:rPr>
          <w:szCs w:val="28"/>
        </w:rPr>
        <w:t>тся условия производства (выращивание, сбор), хранения, транспортировки, реализации и использования семян лесных растений, в том числе с</w:t>
      </w:r>
      <w:bookmarkStart w:id="0" w:name="_GoBack"/>
      <w:bookmarkEnd w:id="0"/>
      <w:r w:rsidRPr="004D0D02">
        <w:rPr>
          <w:szCs w:val="28"/>
        </w:rPr>
        <w:t xml:space="preserve"> соответствием их посевным качествам.</w:t>
      </w:r>
    </w:p>
    <w:sectPr w:rsidR="003D3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84"/>
    <w:rsid w:val="003D3139"/>
    <w:rsid w:val="00AD5A84"/>
    <w:rsid w:val="00B65126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3F46"/>
  <w15:chartTrackingRefBased/>
  <w15:docId w15:val="{AAD9D6C0-124F-4F1A-8402-72412EA9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12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12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Артюкова Александра Михайловна</dc:creator>
  <cp:keywords/>
  <dc:description/>
  <cp:lastModifiedBy>Артюкова Александра Михайловна</cp:lastModifiedBy>
  <cp:revision>3</cp:revision>
  <dcterms:created xsi:type="dcterms:W3CDTF">2025-11-01T07:07:00Z</dcterms:created>
  <dcterms:modified xsi:type="dcterms:W3CDTF">2025-11-01T07:08:00Z</dcterms:modified>
</cp:coreProperties>
</file>