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D6" w:rsidRPr="007575D6" w:rsidRDefault="007575D6" w:rsidP="007575D6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575D6">
        <w:rPr>
          <w:rFonts w:ascii="Times New Roman" w:eastAsia="Calibri" w:hAnsi="Times New Roman" w:cs="Times New Roman"/>
          <w:b/>
          <w:sz w:val="28"/>
          <w:szCs w:val="28"/>
        </w:rPr>
        <w:t>Прокуратура Большеглушицкого района разъясняет:</w:t>
      </w:r>
      <w:r w:rsidRPr="007575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75D6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7C6708">
        <w:rPr>
          <w:rFonts w:ascii="Times New Roman" w:eastAsia="Calibri" w:hAnsi="Times New Roman" w:cs="Times New Roman"/>
          <w:i/>
          <w:sz w:val="28"/>
          <w:szCs w:val="28"/>
        </w:rPr>
        <w:t>К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аких </w:t>
      </w:r>
      <w:r w:rsidRPr="007575D6">
        <w:rPr>
          <w:rFonts w:ascii="Times New Roman" w:eastAsia="Calibri" w:hAnsi="Times New Roman" w:cs="Times New Roman"/>
          <w:i/>
          <w:sz w:val="28"/>
          <w:szCs w:val="28"/>
        </w:rPr>
        <w:t xml:space="preserve">юридических лиц и индивидуальных предпринимателей </w:t>
      </w:r>
      <w:r>
        <w:rPr>
          <w:rFonts w:ascii="Times New Roman" w:eastAsia="Calibri" w:hAnsi="Times New Roman" w:cs="Times New Roman"/>
          <w:i/>
          <w:sz w:val="28"/>
          <w:szCs w:val="28"/>
        </w:rPr>
        <w:t>не включают</w:t>
      </w:r>
      <w:r w:rsidRPr="007575D6">
        <w:rPr>
          <w:rFonts w:ascii="Times New Roman" w:eastAsia="Calibri" w:hAnsi="Times New Roman" w:cs="Times New Roman"/>
          <w:i/>
          <w:sz w:val="28"/>
          <w:szCs w:val="28"/>
        </w:rPr>
        <w:t xml:space="preserve"> плановые проверки в ежегодны</w:t>
      </w:r>
      <w:r>
        <w:rPr>
          <w:rFonts w:ascii="Times New Roman" w:eastAsia="Calibri" w:hAnsi="Times New Roman" w:cs="Times New Roman"/>
          <w:i/>
          <w:sz w:val="28"/>
          <w:szCs w:val="28"/>
        </w:rPr>
        <w:t>й</w:t>
      </w:r>
      <w:r w:rsidRPr="007575D6">
        <w:rPr>
          <w:rFonts w:ascii="Times New Roman" w:eastAsia="Calibri" w:hAnsi="Times New Roman" w:cs="Times New Roman"/>
          <w:i/>
          <w:sz w:val="28"/>
          <w:szCs w:val="28"/>
        </w:rPr>
        <w:t xml:space="preserve"> план?»</w:t>
      </w:r>
      <w:bookmarkStart w:id="0" w:name="_GoBack"/>
      <w:bookmarkEnd w:id="0"/>
    </w:p>
    <w:p w:rsidR="007575D6" w:rsidRPr="007575D6" w:rsidRDefault="007575D6" w:rsidP="007575D6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575D6" w:rsidRPr="007575D6" w:rsidRDefault="007575D6" w:rsidP="007575D6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575D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FAF477E" wp14:editId="32569CA4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124075" cy="2886075"/>
            <wp:effectExtent l="0" t="0" r="9525" b="9525"/>
            <wp:wrapSquare wrapText="bothSides"/>
            <wp:docPr id="1" name="Рисунок 1" descr="Imag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88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5D6">
        <w:rPr>
          <w:rFonts w:ascii="Times New Roman" w:eastAsia="Calibri" w:hAnsi="Times New Roman" w:cs="Times New Roman"/>
          <w:i/>
          <w:sz w:val="28"/>
          <w:szCs w:val="28"/>
        </w:rPr>
        <w:t>Положения действующего законодательства разъясняет прокурор района Дмитрий Абросимов.</w:t>
      </w:r>
    </w:p>
    <w:p w:rsidR="007575D6" w:rsidRPr="007575D6" w:rsidRDefault="007575D6" w:rsidP="007575D6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D6">
        <w:rPr>
          <w:rFonts w:ascii="Times New Roman" w:eastAsia="Calibri" w:hAnsi="Times New Roman" w:cs="Times New Roman"/>
          <w:sz w:val="28"/>
          <w:szCs w:val="28"/>
        </w:rPr>
        <w:t>При формировании ежегодных планов в них не включаются плановые проверки в отношении юридических лиц и индивидуальных предпринимателей, отнесенных в соответствии со статьей 4 Федерального закона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предпринимательства.</w:t>
      </w:r>
    </w:p>
    <w:p w:rsidR="007575D6" w:rsidRPr="007575D6" w:rsidRDefault="007575D6" w:rsidP="007575D6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D6">
        <w:rPr>
          <w:rFonts w:ascii="Times New Roman" w:eastAsia="Calibri" w:hAnsi="Times New Roman" w:cs="Times New Roman"/>
          <w:sz w:val="28"/>
          <w:szCs w:val="28"/>
        </w:rPr>
        <w:t>Данные ограничения не распространяются на:</w:t>
      </w:r>
    </w:p>
    <w:p w:rsidR="007575D6" w:rsidRPr="007575D6" w:rsidRDefault="007575D6" w:rsidP="007575D6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D6">
        <w:rPr>
          <w:rFonts w:ascii="Times New Roman" w:eastAsia="Calibri" w:hAnsi="Times New Roman" w:cs="Times New Roman"/>
          <w:sz w:val="28"/>
          <w:szCs w:val="28"/>
        </w:rPr>
        <w:t>а) плановые проверки лиц, деятельность и (или) используемые производственные объекты которых отнесены к категориям чрезвычайно высокого и высокого рисков либо отнесены к 1, 2 классам (категориям) опасности, I, II и III классу опасности опасных производственных объектов, I, II и III классу гидротехнических сооружений, а также в отношении которых установлен режим постоянного государственного контроля (надзора);</w:t>
      </w:r>
    </w:p>
    <w:p w:rsidR="007575D6" w:rsidRPr="007575D6" w:rsidRDefault="007575D6" w:rsidP="007575D6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D6">
        <w:rPr>
          <w:rFonts w:ascii="Times New Roman" w:eastAsia="Calibri" w:hAnsi="Times New Roman" w:cs="Times New Roman"/>
          <w:sz w:val="28"/>
          <w:szCs w:val="28"/>
        </w:rPr>
        <w:t>б) плановые проверки лиц, осуществляющих виды деятельности, перечень которых устанавливается Правительством Российской Федерации в соответствии с частью 9 статьи 9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7575D6" w:rsidRPr="007575D6" w:rsidRDefault="007575D6" w:rsidP="007575D6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D6">
        <w:rPr>
          <w:rFonts w:ascii="Times New Roman" w:eastAsia="Calibri" w:hAnsi="Times New Roman" w:cs="Times New Roman"/>
          <w:sz w:val="28"/>
          <w:szCs w:val="28"/>
        </w:rPr>
        <w:t xml:space="preserve">в) плановые проверки субъектов малого предпринимательства при наличии у органа государственного контроля (надзора), органа муниципального контроля информации о том, что в отношении субъектов малого предпринимательства ранее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дисквалификации, или административного приостановления деятельности либо принято решение о приостановлении действия лицензии и (или) аннулировании лицензии, выданной в соответствии с Федеральным законом "О лицензировании отдельных видов деятельности", и с даты окончания проведения проверки, по результатам которой вынесено такое постановление либо принято такое решение, прошло </w:t>
      </w:r>
      <w:r w:rsidRPr="007575D6">
        <w:rPr>
          <w:rFonts w:ascii="Times New Roman" w:eastAsia="Calibri" w:hAnsi="Times New Roman" w:cs="Times New Roman"/>
          <w:sz w:val="28"/>
          <w:szCs w:val="28"/>
        </w:rPr>
        <w:lastRenderedPageBreak/>
        <w:t>менее 3 лет. При этом в ежегодном плане помимо сведений, предусмотренных частью 4 статьи 9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7575D6" w:rsidRPr="007575D6" w:rsidRDefault="007575D6" w:rsidP="007575D6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D6">
        <w:rPr>
          <w:rFonts w:ascii="Times New Roman" w:eastAsia="Calibri" w:hAnsi="Times New Roman" w:cs="Times New Roman"/>
          <w:sz w:val="28"/>
          <w:szCs w:val="28"/>
        </w:rPr>
        <w:t>г) плановые проверки, проводимые при осуществлении лицензионного контроля;</w:t>
      </w:r>
    </w:p>
    <w:p w:rsidR="007575D6" w:rsidRPr="007575D6" w:rsidRDefault="007575D6" w:rsidP="007575D6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D6">
        <w:rPr>
          <w:rFonts w:ascii="Times New Roman" w:eastAsia="Calibri" w:hAnsi="Times New Roman" w:cs="Times New Roman"/>
          <w:sz w:val="28"/>
          <w:szCs w:val="28"/>
        </w:rPr>
        <w:t>д) плановые проверки субъектов малого предпринимательства, проводимые в рамках:</w:t>
      </w:r>
    </w:p>
    <w:p w:rsidR="007575D6" w:rsidRPr="007575D6" w:rsidRDefault="007575D6" w:rsidP="007575D6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D6">
        <w:rPr>
          <w:rFonts w:ascii="Times New Roman" w:eastAsia="Calibri" w:hAnsi="Times New Roman" w:cs="Times New Roman"/>
          <w:sz w:val="28"/>
          <w:szCs w:val="28"/>
        </w:rPr>
        <w:t>федерального государственного надзора в области обеспечения радиационной безопасности;</w:t>
      </w:r>
    </w:p>
    <w:p w:rsidR="007575D6" w:rsidRPr="007575D6" w:rsidRDefault="007575D6" w:rsidP="007575D6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D6">
        <w:rPr>
          <w:rFonts w:ascii="Times New Roman" w:eastAsia="Calibri" w:hAnsi="Times New Roman" w:cs="Times New Roman"/>
          <w:sz w:val="28"/>
          <w:szCs w:val="28"/>
        </w:rPr>
        <w:t>федерального государственного контроля за обеспечением защиты государственной тайны;</w:t>
      </w:r>
    </w:p>
    <w:p w:rsidR="007575D6" w:rsidRPr="007575D6" w:rsidRDefault="007575D6" w:rsidP="007575D6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D6">
        <w:rPr>
          <w:rFonts w:ascii="Times New Roman" w:eastAsia="Calibri" w:hAnsi="Times New Roman" w:cs="Times New Roman"/>
          <w:sz w:val="28"/>
          <w:szCs w:val="28"/>
        </w:rPr>
        <w:t>внешнего контроля качества работы аудиторских организаций, определенных Федеральным законом "Об аудиторской деятельности";</w:t>
      </w:r>
    </w:p>
    <w:p w:rsidR="007575D6" w:rsidRPr="007575D6" w:rsidRDefault="007575D6" w:rsidP="007575D6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D6">
        <w:rPr>
          <w:rFonts w:ascii="Times New Roman" w:eastAsia="Calibri" w:hAnsi="Times New Roman" w:cs="Times New Roman"/>
          <w:sz w:val="28"/>
          <w:szCs w:val="28"/>
        </w:rPr>
        <w:t>федерального государственного надзора в области использования атомной энергии.</w:t>
      </w:r>
    </w:p>
    <w:p w:rsidR="007575D6" w:rsidRPr="007575D6" w:rsidRDefault="007575D6" w:rsidP="007575D6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5D6" w:rsidRPr="007575D6" w:rsidRDefault="007575D6" w:rsidP="007575D6">
      <w:pPr>
        <w:ind w:left="77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D6">
        <w:rPr>
          <w:rFonts w:ascii="Times New Roman" w:eastAsia="Calibri" w:hAnsi="Times New Roman" w:cs="Times New Roman"/>
          <w:sz w:val="28"/>
          <w:szCs w:val="28"/>
        </w:rPr>
        <w:t>26.07.2021</w:t>
      </w:r>
    </w:p>
    <w:p w:rsidR="007575D6" w:rsidRDefault="007575D6" w:rsidP="0087292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5D6" w:rsidRDefault="007575D6" w:rsidP="0087292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5D6" w:rsidRDefault="007575D6" w:rsidP="0087292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5D6" w:rsidRDefault="007575D6" w:rsidP="0087292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5D6" w:rsidRDefault="007575D6" w:rsidP="0087292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5D6" w:rsidRDefault="007575D6" w:rsidP="0087292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5D6" w:rsidRDefault="007575D6" w:rsidP="0087292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5D6" w:rsidRDefault="007575D6" w:rsidP="0087292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5D6" w:rsidRDefault="007575D6" w:rsidP="0087292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57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D7"/>
    <w:rsid w:val="00022ED7"/>
    <w:rsid w:val="007575D6"/>
    <w:rsid w:val="007C6708"/>
    <w:rsid w:val="0087292F"/>
    <w:rsid w:val="00BF2A8D"/>
    <w:rsid w:val="00E3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75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7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Блинова Валентина Геннадьевна</dc:creator>
  <cp:keywords/>
  <dc:description/>
  <cp:lastModifiedBy>user 1</cp:lastModifiedBy>
  <cp:revision>6</cp:revision>
  <cp:lastPrinted>2021-07-26T10:47:00Z</cp:lastPrinted>
  <dcterms:created xsi:type="dcterms:W3CDTF">2021-05-25T08:27:00Z</dcterms:created>
  <dcterms:modified xsi:type="dcterms:W3CDTF">2021-07-26T10:51:00Z</dcterms:modified>
</cp:coreProperties>
</file>