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165" w:rsidRDefault="002504FD" w:rsidP="00090A04">
      <w:pPr>
        <w:tabs>
          <w:tab w:val="left" w:pos="426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="005C0455" w:rsidRPr="002F1E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к муниципальной программе</w:t>
      </w:r>
    </w:p>
    <w:p w:rsidR="005C0455" w:rsidRPr="002F1E1C" w:rsidRDefault="00576165" w:rsidP="00090A04">
      <w:pPr>
        <w:tabs>
          <w:tab w:val="left" w:pos="426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"Молодое поколение муниципального района Большеглушицкий"</w:t>
      </w:r>
      <w:r w:rsidR="005C0455" w:rsidRPr="002F1E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73837">
        <w:rPr>
          <w:rFonts w:ascii="Times New Roman" w:hAnsi="Times New Roman" w:cs="Times New Roman"/>
          <w:sz w:val="24"/>
          <w:szCs w:val="24"/>
        </w:rPr>
        <w:t xml:space="preserve">      </w:t>
      </w:r>
      <w:r w:rsidR="009F2E53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C0455" w:rsidRPr="002F1E1C" w:rsidRDefault="005C0455" w:rsidP="00090A04">
      <w:pPr>
        <w:pStyle w:val="ConsPlusTitle"/>
        <w:tabs>
          <w:tab w:val="left" w:pos="426"/>
        </w:tabs>
        <w:ind w:left="720"/>
        <w:rPr>
          <w:rFonts w:ascii="Times New Roman" w:hAnsi="Times New Roman" w:cs="Times New Roman"/>
          <w:b w:val="0"/>
          <w:sz w:val="24"/>
          <w:szCs w:val="24"/>
        </w:rPr>
      </w:pPr>
    </w:p>
    <w:p w:rsidR="005C0455" w:rsidRPr="002F1E1C" w:rsidRDefault="009B4D33" w:rsidP="009B4D33">
      <w:pPr>
        <w:pStyle w:val="ConsPlusTitle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91084">
        <w:rPr>
          <w:rFonts w:ascii="Times New Roman" w:hAnsi="Times New Roman" w:cs="Times New Roman"/>
          <w:b w:val="0"/>
          <w:sz w:val="24"/>
          <w:szCs w:val="24"/>
        </w:rPr>
        <w:t>Подпрограмма</w:t>
      </w:r>
      <w:r w:rsidR="005C0455" w:rsidRPr="0049108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504FD" w:rsidRPr="00491084">
        <w:rPr>
          <w:rFonts w:ascii="Times New Roman" w:hAnsi="Times New Roman" w:cs="Times New Roman"/>
          <w:b w:val="0"/>
          <w:sz w:val="24"/>
          <w:szCs w:val="24"/>
        </w:rPr>
        <w:t>3</w:t>
      </w:r>
      <w:r w:rsidRPr="0049108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D5EB2">
        <w:rPr>
          <w:rFonts w:ascii="Times New Roman" w:hAnsi="Times New Roman" w:cs="Times New Roman"/>
          <w:b w:val="0"/>
          <w:sz w:val="24"/>
          <w:szCs w:val="24"/>
        </w:rPr>
        <w:t>«</w:t>
      </w:r>
      <w:r w:rsidR="00491084" w:rsidRPr="00491084">
        <w:rPr>
          <w:rFonts w:ascii="Times New Roman" w:hAnsi="Times New Roman" w:cs="Times New Roman"/>
          <w:b w:val="0"/>
          <w:sz w:val="24"/>
          <w:szCs w:val="24"/>
        </w:rPr>
        <w:t>Формирование семейных ценностей среди молодежи</w:t>
      </w:r>
      <w:r w:rsidR="008D5EB2">
        <w:rPr>
          <w:rFonts w:ascii="Times New Roman" w:hAnsi="Times New Roman" w:cs="Times New Roman"/>
          <w:b w:val="0"/>
          <w:sz w:val="24"/>
          <w:szCs w:val="24"/>
        </w:rPr>
        <w:t>»</w:t>
      </w:r>
      <w:r w:rsidR="002D7BB8">
        <w:rPr>
          <w:rFonts w:ascii="Times New Roman" w:hAnsi="Times New Roman" w:cs="Times New Roman"/>
          <w:b w:val="0"/>
          <w:sz w:val="24"/>
          <w:szCs w:val="24"/>
        </w:rPr>
        <w:t xml:space="preserve"> (далее – подпрограмма)</w:t>
      </w:r>
    </w:p>
    <w:p w:rsidR="005C0455" w:rsidRPr="002F1E1C" w:rsidRDefault="005C0455" w:rsidP="00E3163D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0455" w:rsidRPr="002F1E1C" w:rsidRDefault="005C0455" w:rsidP="004C109D">
      <w:pPr>
        <w:widowControl w:val="0"/>
        <w:tabs>
          <w:tab w:val="left" w:pos="426"/>
        </w:tabs>
        <w:spacing w:after="0" w:line="100" w:lineRule="atLeas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2F1E1C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5C0455" w:rsidRPr="002F1E1C" w:rsidRDefault="005C0455" w:rsidP="00E3163D">
      <w:pPr>
        <w:widowControl w:val="0"/>
        <w:tabs>
          <w:tab w:val="left" w:pos="426"/>
        </w:tabs>
        <w:spacing w:after="0" w:line="100" w:lineRule="atLeast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999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85"/>
        <w:gridCol w:w="7513"/>
      </w:tblGrid>
      <w:tr w:rsidR="005C0455" w:rsidRPr="002F1E1C" w:rsidTr="008B69FD">
        <w:trPr>
          <w:trHeight w:val="800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55" w:rsidRPr="002F1E1C" w:rsidRDefault="005C0455" w:rsidP="00E3163D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1E1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</w:t>
            </w:r>
            <w:r w:rsidRPr="002F1E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   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55" w:rsidRPr="002F1E1C" w:rsidRDefault="00491084" w:rsidP="00E3163D">
            <w:pPr>
              <w:pStyle w:val="ConsPlusTitle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084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Формирование семейных ценностей среди молодежи</w:t>
            </w:r>
          </w:p>
        </w:tc>
      </w:tr>
      <w:tr w:rsidR="009B4D33" w:rsidRPr="002F1E1C" w:rsidTr="008B69FD">
        <w:trPr>
          <w:trHeight w:val="800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33" w:rsidRPr="00726FD0" w:rsidRDefault="009B4D33" w:rsidP="00264160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8D5EB2">
              <w:rPr>
                <w:rFonts w:ascii="Times New Roman" w:hAnsi="Times New Roman" w:cs="Times New Roman"/>
                <w:sz w:val="24"/>
                <w:szCs w:val="24"/>
              </w:rPr>
              <w:t>программы, ответственный за разработку</w:t>
            </w:r>
            <w:r w:rsidR="008D5EB2"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33" w:rsidRPr="00726FD0" w:rsidRDefault="009B4D33" w:rsidP="00264160">
            <w:pPr>
              <w:pStyle w:val="ConsPlusTitle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муниципального района Большеглушицкий Самарской области</w:t>
            </w:r>
          </w:p>
        </w:tc>
      </w:tr>
      <w:tr w:rsidR="009B4D33" w:rsidRPr="002F1E1C" w:rsidTr="008B69FD">
        <w:trPr>
          <w:trHeight w:val="800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33" w:rsidRPr="00726FD0" w:rsidRDefault="008D5EB2" w:rsidP="008D5EB2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33" w:rsidRPr="00726FD0" w:rsidRDefault="009F2E53" w:rsidP="00264160">
            <w:pPr>
              <w:pStyle w:val="ConsPlusCell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5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Дом молодежных организаций "ЛиК" муниципального района Большеглушицкий Самарской области (далее – МБУ ДМО «ЛиК»)</w:t>
            </w:r>
          </w:p>
        </w:tc>
      </w:tr>
      <w:tr w:rsidR="009B4D33" w:rsidRPr="002F1E1C" w:rsidTr="008B69FD">
        <w:trPr>
          <w:trHeight w:val="928"/>
        </w:trPr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33" w:rsidRPr="002F1E1C" w:rsidRDefault="009B4D33" w:rsidP="00E3163D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1E1C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2F1E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33" w:rsidRPr="00CA08EC" w:rsidRDefault="009B4D33" w:rsidP="00CA08E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08EC">
              <w:rPr>
                <w:rFonts w:ascii="Times New Roman" w:hAnsi="Times New Roman" w:cs="Times New Roman"/>
                <w:sz w:val="24"/>
                <w:szCs w:val="24"/>
              </w:rPr>
              <w:t>оздание и поддержание семейной среды, благоприятной для воспитания ребенка, развитие семейных форм устройства детей, оставшихся без попечения родителей.</w:t>
            </w:r>
          </w:p>
          <w:p w:rsidR="009B4D33" w:rsidRPr="002F1E1C" w:rsidRDefault="009B4D33" w:rsidP="00CA08E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D33" w:rsidRPr="002F1E1C" w:rsidTr="008B69FD">
        <w:trPr>
          <w:trHeight w:val="800"/>
        </w:trPr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33" w:rsidRPr="002F1E1C" w:rsidRDefault="009B4D33" w:rsidP="00E3163D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1E1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33" w:rsidRDefault="009B4D33" w:rsidP="00CA08EC">
            <w:pPr>
              <w:pStyle w:val="af"/>
              <w:numPr>
                <w:ilvl w:val="0"/>
                <w:numId w:val="24"/>
              </w:numPr>
              <w:tabs>
                <w:tab w:val="left" w:pos="426"/>
              </w:tabs>
              <w:ind w:left="55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EC">
              <w:rPr>
                <w:rFonts w:ascii="Times New Roman" w:hAnsi="Times New Roman"/>
                <w:sz w:val="24"/>
                <w:szCs w:val="24"/>
              </w:rPr>
              <w:t>совершенствование системы воспитания и развития детей, в том числе детей, оставшихся без попечения родителей;</w:t>
            </w:r>
          </w:p>
          <w:p w:rsidR="009B4D33" w:rsidRDefault="009B4D33" w:rsidP="00CA08EC">
            <w:pPr>
              <w:pStyle w:val="af"/>
              <w:numPr>
                <w:ilvl w:val="0"/>
                <w:numId w:val="24"/>
              </w:numPr>
              <w:tabs>
                <w:tab w:val="left" w:pos="426"/>
              </w:tabs>
              <w:ind w:left="55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EC">
              <w:rPr>
                <w:rFonts w:ascii="Times New Roman" w:hAnsi="Times New Roman"/>
                <w:sz w:val="24"/>
                <w:szCs w:val="24"/>
              </w:rPr>
              <w:t>осуществление комплекса мероприятий по пропаганде семейных ценностей и профилактике социального сиротства;</w:t>
            </w:r>
          </w:p>
          <w:p w:rsidR="009B4D33" w:rsidRPr="00CF1C7E" w:rsidRDefault="009B4D33" w:rsidP="00CF1C7E">
            <w:pPr>
              <w:pStyle w:val="af"/>
              <w:numPr>
                <w:ilvl w:val="0"/>
                <w:numId w:val="24"/>
              </w:numPr>
              <w:tabs>
                <w:tab w:val="left" w:pos="426"/>
              </w:tabs>
              <w:ind w:left="55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EC">
              <w:rPr>
                <w:rFonts w:ascii="Times New Roman" w:hAnsi="Times New Roman"/>
                <w:sz w:val="24"/>
                <w:szCs w:val="24"/>
              </w:rPr>
              <w:t>повышение уровня охвата детей</w:t>
            </w:r>
            <w:r w:rsidR="00CF1C7E">
              <w:rPr>
                <w:rFonts w:ascii="Times New Roman" w:hAnsi="Times New Roman"/>
                <w:sz w:val="24"/>
                <w:szCs w:val="24"/>
              </w:rPr>
              <w:t xml:space="preserve"> организованными формами отдыха и </w:t>
            </w:r>
            <w:r w:rsidRPr="00CF1C7E">
              <w:rPr>
                <w:rFonts w:ascii="Times New Roman" w:hAnsi="Times New Roman"/>
                <w:sz w:val="24"/>
                <w:szCs w:val="24"/>
              </w:rPr>
              <w:t>совершенствование системы выявления, поддержки и развития одаренных детей</w:t>
            </w:r>
            <w:r w:rsidR="00CF1C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4D33" w:rsidRPr="002F1E1C" w:rsidTr="008B69FD">
        <w:trPr>
          <w:trHeight w:val="458"/>
        </w:trPr>
        <w:tc>
          <w:tcPr>
            <w:tcW w:w="24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D33" w:rsidRPr="002F1E1C" w:rsidRDefault="008D5EB2" w:rsidP="008D5EB2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 (индикаторы)  </w:t>
            </w:r>
            <w:r w:rsidR="009B4D33" w:rsidRPr="002F1E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D33" w:rsidRDefault="009B4D33" w:rsidP="00CA08EC">
            <w:pPr>
              <w:pStyle w:val="ConsPlusCell"/>
              <w:numPr>
                <w:ilvl w:val="0"/>
                <w:numId w:val="25"/>
              </w:numPr>
              <w:tabs>
                <w:tab w:val="left" w:pos="426"/>
              </w:tabs>
              <w:spacing w:line="240" w:lineRule="auto"/>
              <w:ind w:left="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08EC">
              <w:rPr>
                <w:rFonts w:ascii="Times New Roman" w:hAnsi="Times New Roman" w:cs="Times New Roman"/>
                <w:sz w:val="24"/>
                <w:szCs w:val="24"/>
              </w:rPr>
              <w:t>оля детей-сирот и детей, оставшихся без попечения родителей, к общей численности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4D33" w:rsidRDefault="009B4D33" w:rsidP="00CA08EC">
            <w:pPr>
              <w:pStyle w:val="ConsPlusCell"/>
              <w:numPr>
                <w:ilvl w:val="0"/>
                <w:numId w:val="25"/>
              </w:numPr>
              <w:tabs>
                <w:tab w:val="left" w:pos="426"/>
              </w:tabs>
              <w:spacing w:line="240" w:lineRule="auto"/>
              <w:ind w:left="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08EC">
              <w:rPr>
                <w:rFonts w:ascii="Times New Roman" w:hAnsi="Times New Roman" w:cs="Times New Roman"/>
                <w:sz w:val="24"/>
                <w:szCs w:val="24"/>
              </w:rPr>
              <w:t>оля раннего выявления детей из семей группы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4D33" w:rsidRPr="00CA08EC" w:rsidRDefault="009B4D33" w:rsidP="00CA08EC">
            <w:pPr>
              <w:pStyle w:val="ConsPlusCell"/>
              <w:numPr>
                <w:ilvl w:val="0"/>
                <w:numId w:val="25"/>
              </w:numPr>
              <w:tabs>
                <w:tab w:val="left" w:pos="426"/>
              </w:tabs>
              <w:spacing w:line="240" w:lineRule="auto"/>
              <w:ind w:left="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08EC">
              <w:rPr>
                <w:rFonts w:ascii="Times New Roman" w:hAnsi="Times New Roman" w:cs="Times New Roman"/>
                <w:sz w:val="24"/>
                <w:szCs w:val="24"/>
              </w:rPr>
              <w:t>хват детей различными формами отдыха и оздоровления</w:t>
            </w:r>
            <w:r w:rsidR="00AF3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4D33" w:rsidRPr="002F1E1C" w:rsidTr="008B69FD">
        <w:trPr>
          <w:trHeight w:val="80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3" w:rsidRPr="002F1E1C" w:rsidRDefault="008D5EB2" w:rsidP="008D5EB2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="009B4D33" w:rsidRPr="002F1E1C">
              <w:rPr>
                <w:rFonts w:ascii="Times New Roman" w:hAnsi="Times New Roman" w:cs="Times New Roman"/>
                <w:sz w:val="24"/>
                <w:szCs w:val="24"/>
              </w:rPr>
              <w:t xml:space="preserve">роки </w:t>
            </w:r>
            <w:r w:rsidR="009B4D33" w:rsidRPr="002F1E1C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3" w:rsidRDefault="009419AF" w:rsidP="00636A01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2018 - </w:t>
            </w:r>
            <w:r w:rsidR="00F44A64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9B4D33" w:rsidRPr="002F1E1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="008D5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6A01" w:rsidRPr="002F1E1C" w:rsidRDefault="00636A01" w:rsidP="00636A01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A01">
              <w:rPr>
                <w:rFonts w:ascii="Times New Roman" w:hAnsi="Times New Roman" w:cs="Times New Roman"/>
                <w:sz w:val="24"/>
                <w:szCs w:val="24"/>
              </w:rPr>
              <w:t>Повышение культурности в молодежной среде</w:t>
            </w:r>
          </w:p>
        </w:tc>
      </w:tr>
      <w:tr w:rsidR="009B4D33" w:rsidRPr="002F1E1C" w:rsidTr="008D5EB2">
        <w:trPr>
          <w:trHeight w:val="317"/>
        </w:trPr>
        <w:tc>
          <w:tcPr>
            <w:tcW w:w="2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D33" w:rsidRPr="002F1E1C" w:rsidRDefault="009B4D33" w:rsidP="00E3163D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1E1C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 w:rsidR="008D5EB2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ассигнований </w:t>
            </w:r>
            <w:r w:rsidRPr="002F1E1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D33" w:rsidRPr="002F1E1C" w:rsidRDefault="009B4D33" w:rsidP="00E3163D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1E1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за счет средств местного бюджета – </w:t>
            </w:r>
            <w:r w:rsidR="00F44A64"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E1C">
              <w:rPr>
                <w:rFonts w:ascii="Times New Roman" w:hAnsi="Times New Roman" w:cs="Times New Roman"/>
                <w:sz w:val="24"/>
                <w:szCs w:val="24"/>
              </w:rPr>
              <w:t>тыс. рублей, из них по годам:</w:t>
            </w:r>
          </w:p>
          <w:p w:rsidR="009B4D33" w:rsidRPr="00296514" w:rsidRDefault="009F2E53" w:rsidP="00E3163D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6E13B4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9B4D33" w:rsidRPr="00AA2AB2">
              <w:rPr>
                <w:rFonts w:ascii="Times New Roman" w:hAnsi="Times New Roman"/>
                <w:sz w:val="24"/>
                <w:szCs w:val="24"/>
              </w:rPr>
              <w:t>0</w:t>
            </w:r>
            <w:r w:rsidR="009B4D33" w:rsidRPr="002965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4D33" w:rsidRPr="0029651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9B4D33" w:rsidRPr="00296514" w:rsidRDefault="009B4D33" w:rsidP="00E3163D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51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F2E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9651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F2E5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  <w:r w:rsidRPr="002965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51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9419AF" w:rsidRDefault="009F2E53" w:rsidP="009F2E53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B4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D33" w:rsidRPr="00296514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A0347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419A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9B4D33" w:rsidRPr="002965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4D33" w:rsidRPr="0029651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9419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19AF" w:rsidRDefault="009419AF" w:rsidP="009F2E53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296514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60,0</w:t>
            </w:r>
            <w:r w:rsidRPr="002965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51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19AF" w:rsidRDefault="009419AF" w:rsidP="009F2E53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296514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60,0</w:t>
            </w:r>
            <w:r w:rsidRPr="002965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51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6E13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19AF" w:rsidRDefault="009419AF" w:rsidP="00F44A64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296514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60,0</w:t>
            </w:r>
            <w:r w:rsidRPr="002965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51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F44A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4A64" w:rsidRDefault="00F44A64" w:rsidP="00F44A64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/>
                <w:sz w:val="24"/>
                <w:szCs w:val="24"/>
              </w:rPr>
              <w:t>60,0</w:t>
            </w:r>
            <w:r w:rsidRPr="002965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51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44A64" w:rsidRDefault="00F44A64" w:rsidP="00F44A64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/>
                <w:sz w:val="24"/>
                <w:szCs w:val="24"/>
              </w:rPr>
              <w:t>60,0</w:t>
            </w:r>
            <w:r w:rsidRPr="002965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51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44A64" w:rsidRPr="002F1E1C" w:rsidRDefault="00F44A64" w:rsidP="00F44A64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hAnsi="Times New Roman"/>
                <w:sz w:val="24"/>
                <w:szCs w:val="24"/>
              </w:rPr>
              <w:t>60,0</w:t>
            </w:r>
            <w:r w:rsidRPr="002965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51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D5EB2" w:rsidRPr="002F1E1C" w:rsidTr="008B69FD">
        <w:trPr>
          <w:trHeight w:val="317"/>
        </w:trPr>
        <w:tc>
          <w:tcPr>
            <w:tcW w:w="2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Default="008D5EB2" w:rsidP="00636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  <w:p w:rsidR="008D5EB2" w:rsidRPr="002F1E1C" w:rsidRDefault="008D5EB2" w:rsidP="00E3163D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2F1E1C" w:rsidRDefault="00636A01" w:rsidP="00E3163D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</w:t>
            </w:r>
            <w:r w:rsidRPr="00CA08E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незащищенных категорий семей</w:t>
            </w:r>
          </w:p>
        </w:tc>
      </w:tr>
    </w:tbl>
    <w:p w:rsidR="001F4C96" w:rsidRDefault="001F4C96" w:rsidP="001F4C96">
      <w:pPr>
        <w:pStyle w:val="af"/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1F4C96" w:rsidRPr="004316EA" w:rsidRDefault="001F4C96" w:rsidP="001F4C96">
      <w:pPr>
        <w:pStyle w:val="af"/>
        <w:widowControl w:val="0"/>
        <w:numPr>
          <w:ilvl w:val="0"/>
          <w:numId w:val="28"/>
        </w:num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 w:rsidRPr="004316EA">
        <w:rPr>
          <w:rFonts w:ascii="Times New Roman" w:hAnsi="Times New Roman"/>
          <w:sz w:val="24"/>
          <w:szCs w:val="24"/>
        </w:rPr>
        <w:t>Характеристика проблемы, на решение которой направлена подпрограмма</w:t>
      </w:r>
    </w:p>
    <w:p w:rsidR="005C0455" w:rsidRPr="002F1E1C" w:rsidRDefault="005C0455" w:rsidP="00E3163D">
      <w:pPr>
        <w:widowControl w:val="0"/>
        <w:tabs>
          <w:tab w:val="left" w:pos="426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4032" w:rsidRDefault="00CA08EC" w:rsidP="00CA08EC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A08EC">
        <w:rPr>
          <w:rFonts w:ascii="Times New Roman" w:hAnsi="Times New Roman" w:cs="Times New Roman"/>
          <w:b w:val="0"/>
          <w:sz w:val="24"/>
          <w:szCs w:val="24"/>
        </w:rPr>
        <w:t xml:space="preserve">Неотъемлемой частью государственной социальной политики и приоритетными направлениями социально-экономического развития </w:t>
      </w:r>
      <w:r w:rsidR="00996757">
        <w:rPr>
          <w:rFonts w:ascii="Times New Roman" w:hAnsi="Times New Roman" w:cs="Times New Roman"/>
          <w:b w:val="0"/>
          <w:sz w:val="24"/>
          <w:szCs w:val="24"/>
        </w:rPr>
        <w:t xml:space="preserve">района </w:t>
      </w:r>
      <w:r w:rsidRPr="00CA08EC">
        <w:rPr>
          <w:rFonts w:ascii="Times New Roman" w:hAnsi="Times New Roman" w:cs="Times New Roman"/>
          <w:b w:val="0"/>
          <w:sz w:val="24"/>
          <w:szCs w:val="24"/>
        </w:rPr>
        <w:t>являются: поддержка семей с детьми; профилактика социального сиротства; жизнеустройство детей-сирот и детей, оставшихся без попечения родителей; интеграция в общество детей с ограниченными возможностями здоровья; создание необходимых условий для выявления и поддержки одаренных детей; организация отдыха и оздоровления детей в каникулярный период.</w:t>
      </w:r>
      <w:proofErr w:type="gramEnd"/>
    </w:p>
    <w:p w:rsidR="00CA08EC" w:rsidRDefault="00CA08EC" w:rsidP="00CA08EC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08EC">
        <w:rPr>
          <w:rFonts w:ascii="Times New Roman" w:hAnsi="Times New Roman" w:cs="Times New Roman"/>
          <w:b w:val="0"/>
          <w:sz w:val="24"/>
          <w:szCs w:val="24"/>
        </w:rPr>
        <w:t>Современная ситуация требует структурированного подхода к решению социальных проблем семей и детей. Количество социально незащищенных категорий семей с несовершеннолетними детьми значительно</w:t>
      </w:r>
      <w:r w:rsidR="00636A01">
        <w:rPr>
          <w:rFonts w:ascii="Times New Roman" w:hAnsi="Times New Roman" w:cs="Times New Roman"/>
          <w:b w:val="0"/>
          <w:sz w:val="24"/>
          <w:szCs w:val="24"/>
        </w:rPr>
        <w:t xml:space="preserve"> возросло</w:t>
      </w:r>
      <w:r w:rsidRPr="00CA08E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A08EC" w:rsidRDefault="00CA08EC" w:rsidP="00CA08EC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</w:t>
      </w:r>
      <w:r w:rsidRPr="00CA08EC">
        <w:rPr>
          <w:rFonts w:ascii="Times New Roman" w:hAnsi="Times New Roman" w:cs="Times New Roman"/>
          <w:b w:val="0"/>
          <w:sz w:val="24"/>
          <w:szCs w:val="24"/>
        </w:rPr>
        <w:t>олько комплексное решение проблем семьи, ее всесторонняя поддержка, консолидация всех усилий общества и государства способны изменить сложившуюся ситуацию.</w:t>
      </w:r>
    </w:p>
    <w:p w:rsidR="00CA08EC" w:rsidRDefault="00CA08EC" w:rsidP="00E3163D">
      <w:pPr>
        <w:pStyle w:val="ConsPlusTitle"/>
        <w:tabs>
          <w:tab w:val="left" w:pos="426"/>
        </w:tabs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C0455" w:rsidRPr="002F1E1C" w:rsidRDefault="00AF3692" w:rsidP="001F4C96">
      <w:pPr>
        <w:pStyle w:val="ConsPlusTitle"/>
        <w:numPr>
          <w:ilvl w:val="0"/>
          <w:numId w:val="28"/>
        </w:numPr>
        <w:tabs>
          <w:tab w:val="left" w:pos="426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Ц</w:t>
      </w:r>
      <w:r w:rsidRPr="00C85CE1">
        <w:rPr>
          <w:rFonts w:ascii="Times New Roman" w:hAnsi="Times New Roman" w:cs="Times New Roman"/>
          <w:b w:val="0"/>
          <w:sz w:val="24"/>
          <w:szCs w:val="24"/>
        </w:rPr>
        <w:t>ел</w:t>
      </w:r>
      <w:r w:rsidR="008D5EB2">
        <w:rPr>
          <w:rFonts w:ascii="Times New Roman" w:hAnsi="Times New Roman" w:cs="Times New Roman"/>
          <w:b w:val="0"/>
          <w:sz w:val="24"/>
          <w:szCs w:val="24"/>
        </w:rPr>
        <w:t>ь</w:t>
      </w:r>
      <w:r w:rsidRPr="00C85CE1">
        <w:rPr>
          <w:rFonts w:ascii="Times New Roman" w:hAnsi="Times New Roman" w:cs="Times New Roman"/>
          <w:b w:val="0"/>
          <w:sz w:val="24"/>
          <w:szCs w:val="24"/>
        </w:rPr>
        <w:t xml:space="preserve"> и задачи подпрограммы с указанием сроков и этапов ее реализации</w:t>
      </w:r>
      <w:r w:rsidR="001F4C96" w:rsidRPr="002F1E1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F4C96" w:rsidRDefault="001F4C96" w:rsidP="001F4C9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2843" w:rsidRDefault="005C0455" w:rsidP="00CA08E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2843">
        <w:rPr>
          <w:rFonts w:ascii="Times New Roman" w:hAnsi="Times New Roman" w:cs="Times New Roman"/>
          <w:sz w:val="24"/>
          <w:szCs w:val="24"/>
        </w:rPr>
        <w:t xml:space="preserve">Цель подпрограммы: </w:t>
      </w:r>
      <w:r w:rsidR="00CA08EC">
        <w:rPr>
          <w:rFonts w:ascii="Times New Roman" w:hAnsi="Times New Roman" w:cs="Times New Roman"/>
          <w:sz w:val="24"/>
          <w:szCs w:val="24"/>
        </w:rPr>
        <w:t>С</w:t>
      </w:r>
      <w:r w:rsidR="00CA08EC" w:rsidRPr="00CA08EC">
        <w:rPr>
          <w:rFonts w:ascii="Times New Roman" w:hAnsi="Times New Roman" w:cs="Times New Roman"/>
          <w:sz w:val="24"/>
          <w:szCs w:val="24"/>
        </w:rPr>
        <w:t>оздание и поддержание семейной среды, благоприятной для воспитания ребенка, развитие семейных форм устройства детей, оста</w:t>
      </w:r>
      <w:r w:rsidR="00CA08EC">
        <w:rPr>
          <w:rFonts w:ascii="Times New Roman" w:hAnsi="Times New Roman" w:cs="Times New Roman"/>
          <w:sz w:val="24"/>
          <w:szCs w:val="24"/>
        </w:rPr>
        <w:t>вшихся без попечения родителей.</w:t>
      </w:r>
    </w:p>
    <w:p w:rsidR="00AF3692" w:rsidRDefault="00AF3692" w:rsidP="00AF369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подпрограммы: </w:t>
      </w:r>
    </w:p>
    <w:p w:rsidR="00AF3692" w:rsidRDefault="00AF3692" w:rsidP="00AF3692">
      <w:pPr>
        <w:pStyle w:val="af"/>
        <w:numPr>
          <w:ilvl w:val="0"/>
          <w:numId w:val="33"/>
        </w:numPr>
        <w:tabs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AF3692">
        <w:rPr>
          <w:rFonts w:ascii="Times New Roman" w:hAnsi="Times New Roman"/>
          <w:sz w:val="24"/>
          <w:szCs w:val="24"/>
        </w:rPr>
        <w:t>совершенствование системы воспитания и развития детей, в том числе детей, оставшихся без попечения родителей;</w:t>
      </w:r>
    </w:p>
    <w:p w:rsidR="00AF3692" w:rsidRDefault="00AF3692" w:rsidP="00AF3692">
      <w:pPr>
        <w:pStyle w:val="af"/>
        <w:numPr>
          <w:ilvl w:val="0"/>
          <w:numId w:val="33"/>
        </w:numPr>
        <w:tabs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AF3692">
        <w:rPr>
          <w:rFonts w:ascii="Times New Roman" w:hAnsi="Times New Roman"/>
          <w:sz w:val="24"/>
          <w:szCs w:val="24"/>
        </w:rPr>
        <w:t>осуществление комплекса мероприятий по пропаганде семейных ценностей и профилактике социального сиротства;</w:t>
      </w:r>
    </w:p>
    <w:p w:rsidR="00AF3692" w:rsidRPr="00AF3692" w:rsidRDefault="00AF3692" w:rsidP="00AF3692">
      <w:pPr>
        <w:pStyle w:val="af"/>
        <w:numPr>
          <w:ilvl w:val="0"/>
          <w:numId w:val="33"/>
        </w:numPr>
        <w:tabs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AF3692">
        <w:rPr>
          <w:rFonts w:ascii="Times New Roman" w:hAnsi="Times New Roman"/>
          <w:sz w:val="24"/>
          <w:szCs w:val="24"/>
        </w:rPr>
        <w:t>повышение уровня охвата детей организованными формами отдыха и совершенствование системы выявления, поддержки и развития одаренных детей</w:t>
      </w:r>
    </w:p>
    <w:p w:rsidR="008E2843" w:rsidRDefault="005C0455" w:rsidP="00AF3692">
      <w:pPr>
        <w:pStyle w:val="af"/>
        <w:widowControl w:val="0"/>
        <w:tabs>
          <w:tab w:val="left" w:pos="426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8E2843">
        <w:rPr>
          <w:rFonts w:ascii="Times New Roman" w:hAnsi="Times New Roman"/>
          <w:sz w:val="24"/>
          <w:szCs w:val="24"/>
        </w:rPr>
        <w:t>Сроки выполнения</w:t>
      </w:r>
      <w:r w:rsidR="006E13B4">
        <w:rPr>
          <w:rFonts w:ascii="Times New Roman" w:hAnsi="Times New Roman"/>
          <w:sz w:val="24"/>
          <w:szCs w:val="24"/>
        </w:rPr>
        <w:t xml:space="preserve"> подпрограммы: 2018 - </w:t>
      </w:r>
      <w:r w:rsidR="00F44A64">
        <w:rPr>
          <w:rFonts w:ascii="Times New Roman" w:hAnsi="Times New Roman"/>
          <w:sz w:val="24"/>
          <w:szCs w:val="24"/>
        </w:rPr>
        <w:t xml:space="preserve">2026 </w:t>
      </w:r>
      <w:r w:rsidR="008E2843">
        <w:rPr>
          <w:rFonts w:ascii="Times New Roman" w:hAnsi="Times New Roman"/>
          <w:sz w:val="24"/>
          <w:szCs w:val="24"/>
        </w:rPr>
        <w:t xml:space="preserve">годы. </w:t>
      </w:r>
    </w:p>
    <w:p w:rsidR="001F4C96" w:rsidRDefault="001F4C96" w:rsidP="001F4C96">
      <w:pPr>
        <w:pStyle w:val="af"/>
        <w:widowControl w:val="0"/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AF3692" w:rsidRPr="00AF3692" w:rsidRDefault="00AF3692" w:rsidP="00AF3692">
      <w:pPr>
        <w:pStyle w:val="af"/>
        <w:numPr>
          <w:ilvl w:val="0"/>
          <w:numId w:val="28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 w:rsidRPr="00AF3692">
        <w:rPr>
          <w:rFonts w:ascii="Times New Roman" w:hAnsi="Times New Roman"/>
          <w:sz w:val="24"/>
          <w:szCs w:val="24"/>
        </w:rPr>
        <w:t>казатели (индикаторы), характеризующие ежегодный ход и итоги реализации подпрограммы</w:t>
      </w:r>
    </w:p>
    <w:p w:rsidR="001F4C96" w:rsidRPr="001F4C96" w:rsidRDefault="001F4C96" w:rsidP="001F4C96">
      <w:pPr>
        <w:widowControl w:val="0"/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9"/>
        <w:tblW w:w="11121" w:type="dxa"/>
        <w:tblInd w:w="-1090" w:type="dxa"/>
        <w:tblLayout w:type="fixed"/>
        <w:tblLook w:val="04A0" w:firstRow="1" w:lastRow="0" w:firstColumn="1" w:lastColumn="0" w:noHBand="0" w:noVBand="1"/>
      </w:tblPr>
      <w:tblGrid>
        <w:gridCol w:w="489"/>
        <w:gridCol w:w="1843"/>
        <w:gridCol w:w="993"/>
        <w:gridCol w:w="850"/>
        <w:gridCol w:w="709"/>
        <w:gridCol w:w="709"/>
        <w:gridCol w:w="850"/>
        <w:gridCol w:w="709"/>
        <w:gridCol w:w="709"/>
        <w:gridCol w:w="815"/>
        <w:gridCol w:w="815"/>
        <w:gridCol w:w="815"/>
        <w:gridCol w:w="815"/>
      </w:tblGrid>
      <w:tr w:rsidR="00BC52FD" w:rsidRPr="00F44A64" w:rsidTr="00F44A64">
        <w:trPr>
          <w:trHeight w:val="709"/>
        </w:trPr>
        <w:tc>
          <w:tcPr>
            <w:tcW w:w="489" w:type="dxa"/>
            <w:vMerge w:val="restart"/>
          </w:tcPr>
          <w:p w:rsidR="00BC52FD" w:rsidRPr="00F44A64" w:rsidRDefault="00BC52FD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F44A6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44A64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</w:tcPr>
          <w:p w:rsidR="00BC52FD" w:rsidRPr="00F44A64" w:rsidRDefault="00BC52FD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Наименование цели, задачи, показателя (индикатора)</w:t>
            </w:r>
          </w:p>
        </w:tc>
        <w:tc>
          <w:tcPr>
            <w:tcW w:w="993" w:type="dxa"/>
            <w:vMerge w:val="restart"/>
          </w:tcPr>
          <w:p w:rsidR="00BC52FD" w:rsidRPr="00F44A64" w:rsidRDefault="00BC52FD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796" w:type="dxa"/>
            <w:gridSpan w:val="10"/>
          </w:tcPr>
          <w:p w:rsidR="00BC52FD" w:rsidRPr="00F44A64" w:rsidRDefault="00BC52FD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Значение показателя (индикатора) по годам</w:t>
            </w:r>
          </w:p>
        </w:tc>
      </w:tr>
      <w:tr w:rsidR="006E13B4" w:rsidRPr="00F44A64" w:rsidTr="00F44A64">
        <w:trPr>
          <w:trHeight w:val="225"/>
        </w:trPr>
        <w:tc>
          <w:tcPr>
            <w:tcW w:w="489" w:type="dxa"/>
            <w:vMerge/>
          </w:tcPr>
          <w:p w:rsidR="006E13B4" w:rsidRPr="00F44A64" w:rsidRDefault="006E13B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E13B4" w:rsidRPr="00F44A64" w:rsidRDefault="006E13B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E13B4" w:rsidRPr="00F44A64" w:rsidRDefault="006E13B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6E13B4" w:rsidRPr="00F44A64" w:rsidRDefault="006E13B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  <w:p w:rsidR="006E13B4" w:rsidRPr="00F44A64" w:rsidRDefault="006E13B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6946" w:type="dxa"/>
            <w:gridSpan w:val="9"/>
          </w:tcPr>
          <w:p w:rsidR="006E13B4" w:rsidRPr="00F44A64" w:rsidRDefault="006E13B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Плановый период (прогноз)</w:t>
            </w:r>
          </w:p>
        </w:tc>
      </w:tr>
      <w:tr w:rsidR="00F44A64" w:rsidRPr="00F44A64" w:rsidTr="00210DD8">
        <w:trPr>
          <w:trHeight w:val="225"/>
        </w:trPr>
        <w:tc>
          <w:tcPr>
            <w:tcW w:w="489" w:type="dxa"/>
            <w:vMerge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F44A64" w:rsidRPr="00F44A64" w:rsidRDefault="00F44A64" w:rsidP="006E13B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15" w:type="dxa"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15" w:type="dxa"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15" w:type="dxa"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15" w:type="dxa"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BC52FD" w:rsidRPr="00F44A64" w:rsidTr="007D7063">
        <w:trPr>
          <w:trHeight w:val="225"/>
        </w:trPr>
        <w:tc>
          <w:tcPr>
            <w:tcW w:w="11121" w:type="dxa"/>
            <w:gridSpan w:val="13"/>
            <w:vAlign w:val="center"/>
          </w:tcPr>
          <w:p w:rsidR="00BC52FD" w:rsidRPr="00F44A64" w:rsidRDefault="00BC52FD" w:rsidP="005C654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Цель 1:</w:t>
            </w:r>
            <w:r w:rsidRPr="00F44A64">
              <w:rPr>
                <w:sz w:val="20"/>
                <w:szCs w:val="20"/>
              </w:rPr>
              <w:t xml:space="preserve"> </w:t>
            </w:r>
            <w:r w:rsidRPr="00F44A64">
              <w:rPr>
                <w:rFonts w:ascii="Times New Roman" w:hAnsi="Times New Roman"/>
                <w:sz w:val="20"/>
                <w:szCs w:val="20"/>
              </w:rPr>
              <w:t>Создание и поддержание семейной среды, благоприятной для воспитания ребенка, развитие семейных форм устройства детей, оставшихся без попечения родителей.</w:t>
            </w:r>
          </w:p>
        </w:tc>
      </w:tr>
      <w:tr w:rsidR="00BC52FD" w:rsidRPr="00F44A64" w:rsidTr="005678D5">
        <w:trPr>
          <w:trHeight w:val="225"/>
        </w:trPr>
        <w:tc>
          <w:tcPr>
            <w:tcW w:w="11121" w:type="dxa"/>
            <w:gridSpan w:val="13"/>
            <w:vAlign w:val="center"/>
          </w:tcPr>
          <w:p w:rsidR="00BC52FD" w:rsidRPr="00F44A64" w:rsidRDefault="00BC52FD" w:rsidP="005C654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 xml:space="preserve">Задача 1: </w:t>
            </w:r>
            <w:r w:rsidRPr="00F44A64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воспитания и развития детей, в том числе детей, оставшихся без попечения родителей</w:t>
            </w:r>
          </w:p>
        </w:tc>
      </w:tr>
      <w:tr w:rsidR="00F44A64" w:rsidRPr="00F44A64" w:rsidTr="00825C02">
        <w:tc>
          <w:tcPr>
            <w:tcW w:w="489" w:type="dxa"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 xml:space="preserve">Индикатор 1: доля детей-сирот и детей, оставшихся без попечения родителей, к общей </w:t>
            </w:r>
            <w:r w:rsidRPr="00F44A64">
              <w:rPr>
                <w:rFonts w:ascii="Times New Roman" w:hAnsi="Times New Roman"/>
                <w:sz w:val="20"/>
                <w:szCs w:val="20"/>
              </w:rPr>
              <w:lastRenderedPageBreak/>
              <w:t>численности детей</w:t>
            </w:r>
          </w:p>
        </w:tc>
        <w:tc>
          <w:tcPr>
            <w:tcW w:w="993" w:type="dxa"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2,85</w:t>
            </w:r>
          </w:p>
        </w:tc>
        <w:tc>
          <w:tcPr>
            <w:tcW w:w="709" w:type="dxa"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2,83</w:t>
            </w:r>
          </w:p>
        </w:tc>
        <w:tc>
          <w:tcPr>
            <w:tcW w:w="709" w:type="dxa"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2,79</w:t>
            </w:r>
          </w:p>
        </w:tc>
        <w:tc>
          <w:tcPr>
            <w:tcW w:w="850" w:type="dxa"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709" w:type="dxa"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2,68</w:t>
            </w:r>
          </w:p>
        </w:tc>
        <w:tc>
          <w:tcPr>
            <w:tcW w:w="709" w:type="dxa"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2,62</w:t>
            </w:r>
          </w:p>
        </w:tc>
        <w:tc>
          <w:tcPr>
            <w:tcW w:w="815" w:type="dxa"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815" w:type="dxa"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815" w:type="dxa"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2,58</w:t>
            </w:r>
          </w:p>
        </w:tc>
        <w:tc>
          <w:tcPr>
            <w:tcW w:w="815" w:type="dxa"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2,55</w:t>
            </w:r>
          </w:p>
        </w:tc>
      </w:tr>
      <w:tr w:rsidR="00BC52FD" w:rsidRPr="00F44A64" w:rsidTr="003F185A">
        <w:tc>
          <w:tcPr>
            <w:tcW w:w="11121" w:type="dxa"/>
            <w:gridSpan w:val="13"/>
            <w:vAlign w:val="center"/>
          </w:tcPr>
          <w:p w:rsidR="00BC52FD" w:rsidRPr="00F44A64" w:rsidRDefault="00BC52FD" w:rsidP="005C654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lastRenderedPageBreak/>
              <w:t>Задача 2:</w:t>
            </w:r>
            <w:r w:rsidRPr="00F44A64">
              <w:rPr>
                <w:sz w:val="20"/>
                <w:szCs w:val="20"/>
              </w:rPr>
              <w:t xml:space="preserve"> </w:t>
            </w:r>
            <w:r w:rsidRPr="00F44A64">
              <w:rPr>
                <w:rFonts w:ascii="Times New Roman" w:hAnsi="Times New Roman"/>
                <w:sz w:val="20"/>
                <w:szCs w:val="20"/>
              </w:rPr>
              <w:t>осуществление комплекса мероприятий по пропаганде семейных ценностей и профилактике социального сиротства</w:t>
            </w:r>
          </w:p>
        </w:tc>
      </w:tr>
      <w:tr w:rsidR="00F44A64" w:rsidRPr="00F44A64" w:rsidTr="006A6CDA">
        <w:tc>
          <w:tcPr>
            <w:tcW w:w="489" w:type="dxa"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Индикатор 1: доля раннего выявления детей из семей группы риска</w:t>
            </w:r>
          </w:p>
        </w:tc>
        <w:tc>
          <w:tcPr>
            <w:tcW w:w="993" w:type="dxa"/>
          </w:tcPr>
          <w:p w:rsidR="00F44A64" w:rsidRPr="00F44A64" w:rsidRDefault="00F44A64" w:rsidP="008B69F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709" w:type="dxa"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815" w:type="dxa"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15" w:type="dxa"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815" w:type="dxa"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815" w:type="dxa"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BC52FD" w:rsidRPr="00F44A64" w:rsidTr="004E7E72">
        <w:tc>
          <w:tcPr>
            <w:tcW w:w="11121" w:type="dxa"/>
            <w:gridSpan w:val="13"/>
            <w:vAlign w:val="center"/>
          </w:tcPr>
          <w:p w:rsidR="00BC52FD" w:rsidRPr="00F44A64" w:rsidRDefault="00BC52FD" w:rsidP="005C654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Задача 3:</w:t>
            </w:r>
            <w:r w:rsidRPr="00F44A64">
              <w:rPr>
                <w:sz w:val="20"/>
                <w:szCs w:val="20"/>
              </w:rPr>
              <w:t xml:space="preserve"> </w:t>
            </w:r>
            <w:r w:rsidRPr="00F44A64">
              <w:rPr>
                <w:rFonts w:ascii="Times New Roman" w:hAnsi="Times New Roman"/>
                <w:sz w:val="20"/>
                <w:szCs w:val="20"/>
              </w:rPr>
              <w:t>повышение уровня охвата детей организованными формами отдыха и совершенствование системы выявления, поддержки и развития одаренных детей</w:t>
            </w:r>
          </w:p>
        </w:tc>
      </w:tr>
      <w:tr w:rsidR="00F44A64" w:rsidRPr="00F44A64" w:rsidTr="006F2019">
        <w:tc>
          <w:tcPr>
            <w:tcW w:w="489" w:type="dxa"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Индикатор 1: охват детей различными формами отдыха и оздоровления</w:t>
            </w:r>
          </w:p>
        </w:tc>
        <w:tc>
          <w:tcPr>
            <w:tcW w:w="993" w:type="dxa"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2600</w:t>
            </w:r>
          </w:p>
        </w:tc>
        <w:tc>
          <w:tcPr>
            <w:tcW w:w="709" w:type="dxa"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2650</w:t>
            </w:r>
          </w:p>
        </w:tc>
        <w:tc>
          <w:tcPr>
            <w:tcW w:w="709" w:type="dxa"/>
          </w:tcPr>
          <w:p w:rsidR="00F44A64" w:rsidRPr="00F44A64" w:rsidRDefault="00F44A64" w:rsidP="009F2E5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2700</w:t>
            </w:r>
          </w:p>
        </w:tc>
        <w:tc>
          <w:tcPr>
            <w:tcW w:w="850" w:type="dxa"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2750</w:t>
            </w:r>
          </w:p>
        </w:tc>
        <w:tc>
          <w:tcPr>
            <w:tcW w:w="709" w:type="dxa"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2790</w:t>
            </w:r>
          </w:p>
        </w:tc>
        <w:tc>
          <w:tcPr>
            <w:tcW w:w="709" w:type="dxa"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2800</w:t>
            </w:r>
          </w:p>
        </w:tc>
        <w:tc>
          <w:tcPr>
            <w:tcW w:w="815" w:type="dxa"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2820</w:t>
            </w:r>
          </w:p>
        </w:tc>
        <w:tc>
          <w:tcPr>
            <w:tcW w:w="815" w:type="dxa"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2820</w:t>
            </w:r>
          </w:p>
        </w:tc>
        <w:tc>
          <w:tcPr>
            <w:tcW w:w="815" w:type="dxa"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2830</w:t>
            </w:r>
          </w:p>
        </w:tc>
        <w:tc>
          <w:tcPr>
            <w:tcW w:w="815" w:type="dxa"/>
          </w:tcPr>
          <w:p w:rsidR="00F44A64" w:rsidRPr="00F44A64" w:rsidRDefault="00F44A64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2830</w:t>
            </w:r>
          </w:p>
        </w:tc>
      </w:tr>
    </w:tbl>
    <w:p w:rsidR="0013041B" w:rsidRDefault="0013041B" w:rsidP="008B69FD">
      <w:pPr>
        <w:widowControl w:val="0"/>
        <w:tabs>
          <w:tab w:val="left" w:pos="426"/>
        </w:tabs>
        <w:spacing w:after="0" w:line="10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13041B" w:rsidRDefault="0013041B" w:rsidP="008B69FD">
      <w:pPr>
        <w:widowControl w:val="0"/>
        <w:tabs>
          <w:tab w:val="left" w:pos="426"/>
        </w:tabs>
        <w:spacing w:after="0" w:line="10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13041B" w:rsidRDefault="0013041B" w:rsidP="008B69FD">
      <w:pPr>
        <w:widowControl w:val="0"/>
        <w:tabs>
          <w:tab w:val="left" w:pos="426"/>
        </w:tabs>
        <w:spacing w:after="0" w:line="10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13041B" w:rsidRDefault="0013041B" w:rsidP="008B69FD">
      <w:pPr>
        <w:widowControl w:val="0"/>
        <w:tabs>
          <w:tab w:val="left" w:pos="426"/>
        </w:tabs>
        <w:spacing w:after="0" w:line="10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13041B" w:rsidRDefault="0013041B" w:rsidP="008B69FD">
      <w:pPr>
        <w:widowControl w:val="0"/>
        <w:tabs>
          <w:tab w:val="left" w:pos="426"/>
        </w:tabs>
        <w:spacing w:after="0" w:line="10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13041B" w:rsidRDefault="0013041B" w:rsidP="008B69FD">
      <w:pPr>
        <w:widowControl w:val="0"/>
        <w:tabs>
          <w:tab w:val="left" w:pos="426"/>
        </w:tabs>
        <w:spacing w:after="0" w:line="10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13041B" w:rsidRDefault="0013041B" w:rsidP="008B69FD">
      <w:pPr>
        <w:widowControl w:val="0"/>
        <w:tabs>
          <w:tab w:val="left" w:pos="426"/>
        </w:tabs>
        <w:spacing w:after="0" w:line="10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13041B" w:rsidRDefault="0013041B" w:rsidP="008B69FD">
      <w:pPr>
        <w:widowControl w:val="0"/>
        <w:tabs>
          <w:tab w:val="left" w:pos="426"/>
        </w:tabs>
        <w:spacing w:after="0" w:line="10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13041B" w:rsidRDefault="0013041B" w:rsidP="008B69FD">
      <w:pPr>
        <w:widowControl w:val="0"/>
        <w:tabs>
          <w:tab w:val="left" w:pos="426"/>
        </w:tabs>
        <w:spacing w:after="0" w:line="10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13041B" w:rsidRDefault="0013041B" w:rsidP="008B69FD">
      <w:pPr>
        <w:widowControl w:val="0"/>
        <w:tabs>
          <w:tab w:val="left" w:pos="426"/>
        </w:tabs>
        <w:spacing w:after="0" w:line="10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13041B" w:rsidRDefault="0013041B" w:rsidP="008B69FD">
      <w:pPr>
        <w:widowControl w:val="0"/>
        <w:tabs>
          <w:tab w:val="left" w:pos="426"/>
        </w:tabs>
        <w:spacing w:after="0" w:line="10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13041B" w:rsidRDefault="0013041B" w:rsidP="008B69FD">
      <w:pPr>
        <w:widowControl w:val="0"/>
        <w:tabs>
          <w:tab w:val="left" w:pos="426"/>
        </w:tabs>
        <w:spacing w:after="0" w:line="10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13041B" w:rsidRDefault="0013041B" w:rsidP="008B69FD">
      <w:pPr>
        <w:widowControl w:val="0"/>
        <w:tabs>
          <w:tab w:val="left" w:pos="426"/>
        </w:tabs>
        <w:spacing w:after="0" w:line="10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13041B" w:rsidRDefault="0013041B" w:rsidP="008B69FD">
      <w:pPr>
        <w:widowControl w:val="0"/>
        <w:tabs>
          <w:tab w:val="left" w:pos="426"/>
        </w:tabs>
        <w:spacing w:after="0" w:line="10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13041B" w:rsidRDefault="0013041B" w:rsidP="008B69FD">
      <w:pPr>
        <w:widowControl w:val="0"/>
        <w:tabs>
          <w:tab w:val="left" w:pos="426"/>
        </w:tabs>
        <w:spacing w:after="0" w:line="10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13041B" w:rsidRDefault="0013041B" w:rsidP="0013041B">
      <w:pPr>
        <w:pStyle w:val="ConsPlusCell"/>
        <w:numPr>
          <w:ilvl w:val="0"/>
          <w:numId w:val="28"/>
        </w:num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3041B" w:rsidSect="002F1E1C">
          <w:headerReference w:type="default" r:id="rId9"/>
          <w:pgSz w:w="11907" w:h="16840" w:code="9"/>
          <w:pgMar w:top="1134" w:right="567" w:bottom="1134" w:left="1701" w:header="720" w:footer="720" w:gutter="0"/>
          <w:cols w:space="720"/>
          <w:titlePg/>
          <w:docGrid w:linePitch="299" w:charSpace="36864"/>
        </w:sectPr>
      </w:pPr>
    </w:p>
    <w:p w:rsidR="0013041B" w:rsidRDefault="0013041B" w:rsidP="0013041B">
      <w:pPr>
        <w:pStyle w:val="ConsPlusCell"/>
        <w:numPr>
          <w:ilvl w:val="0"/>
          <w:numId w:val="28"/>
        </w:num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Перечень мероприятий подпрограммы</w:t>
      </w:r>
    </w:p>
    <w:p w:rsidR="0013041B" w:rsidRDefault="0013041B" w:rsidP="0013041B">
      <w:pPr>
        <w:pStyle w:val="ConsPlusCell"/>
        <w:tabs>
          <w:tab w:val="left" w:pos="426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714"/>
        <w:gridCol w:w="1662"/>
        <w:gridCol w:w="1134"/>
        <w:gridCol w:w="851"/>
        <w:gridCol w:w="992"/>
        <w:gridCol w:w="992"/>
        <w:gridCol w:w="851"/>
        <w:gridCol w:w="850"/>
        <w:gridCol w:w="709"/>
        <w:gridCol w:w="956"/>
        <w:gridCol w:w="957"/>
        <w:gridCol w:w="957"/>
        <w:gridCol w:w="957"/>
        <w:gridCol w:w="1134"/>
        <w:gridCol w:w="1701"/>
      </w:tblGrid>
      <w:tr w:rsidR="00AC5DCA" w:rsidRPr="00F44A64" w:rsidTr="00F44A64">
        <w:trPr>
          <w:trHeight w:val="287"/>
        </w:trPr>
        <w:tc>
          <w:tcPr>
            <w:tcW w:w="714" w:type="dxa"/>
            <w:vMerge w:val="restart"/>
          </w:tcPr>
          <w:p w:rsidR="00AC5DCA" w:rsidRPr="00F44A64" w:rsidRDefault="00AC5DCA" w:rsidP="00730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4A64">
              <w:rPr>
                <w:rFonts w:ascii="Times New Roman" w:hAnsi="Times New Roman"/>
                <w:sz w:val="20"/>
                <w:szCs w:val="20"/>
                <w:lang w:eastAsia="ru-RU"/>
              </w:rPr>
              <w:t>№/</w:t>
            </w:r>
            <w:proofErr w:type="spellStart"/>
            <w:r w:rsidRPr="00F44A6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F44A64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662" w:type="dxa"/>
            <w:vMerge w:val="restart"/>
          </w:tcPr>
          <w:p w:rsidR="00AC5DCA" w:rsidRPr="00F44A64" w:rsidRDefault="00AC5DCA" w:rsidP="00DE35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4A64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AC5DCA" w:rsidRPr="00F44A64" w:rsidRDefault="00AC5DCA" w:rsidP="00341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4A64"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Исполнители мероприятия</w:t>
            </w:r>
          </w:p>
        </w:tc>
        <w:tc>
          <w:tcPr>
            <w:tcW w:w="851" w:type="dxa"/>
            <w:vMerge w:val="restart"/>
          </w:tcPr>
          <w:p w:rsidR="00AC5DCA" w:rsidRPr="00F44A64" w:rsidRDefault="00AC5DCA" w:rsidP="00730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4A64">
              <w:rPr>
                <w:rFonts w:ascii="Times New Roman" w:hAnsi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9355" w:type="dxa"/>
            <w:gridSpan w:val="10"/>
          </w:tcPr>
          <w:p w:rsidR="00AC5DCA" w:rsidRPr="00F44A64" w:rsidRDefault="00AC5DCA" w:rsidP="00730239">
            <w:pPr>
              <w:spacing w:after="0" w:line="240" w:lineRule="auto"/>
              <w:ind w:left="-304" w:firstLine="3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4A64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годам, тыс. рублей</w:t>
            </w:r>
          </w:p>
        </w:tc>
        <w:tc>
          <w:tcPr>
            <w:tcW w:w="1701" w:type="dxa"/>
          </w:tcPr>
          <w:p w:rsidR="00AC5DCA" w:rsidRPr="00F44A64" w:rsidRDefault="00AC5DCA" w:rsidP="00730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4A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Ожидаемый результат </w:t>
            </w:r>
          </w:p>
        </w:tc>
      </w:tr>
      <w:tr w:rsidR="00AC5DCA" w:rsidRPr="00F44A64" w:rsidTr="00F44A64">
        <w:trPr>
          <w:trHeight w:val="306"/>
        </w:trPr>
        <w:tc>
          <w:tcPr>
            <w:tcW w:w="714" w:type="dxa"/>
            <w:vMerge/>
          </w:tcPr>
          <w:p w:rsidR="00AC5DCA" w:rsidRPr="00F44A64" w:rsidRDefault="00AC5DCA" w:rsidP="00730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vMerge/>
          </w:tcPr>
          <w:p w:rsidR="00AC5DCA" w:rsidRPr="00F44A64" w:rsidRDefault="00AC5DCA" w:rsidP="00730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C5DCA" w:rsidRPr="00F44A64" w:rsidRDefault="00AC5DCA" w:rsidP="00730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AC5DCA" w:rsidRPr="00F44A64" w:rsidRDefault="00AC5DCA" w:rsidP="00730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9"/>
          </w:tcPr>
          <w:p w:rsidR="00AC5DCA" w:rsidRPr="00F44A64" w:rsidRDefault="00AC5DCA" w:rsidP="00730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4A64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:rsidR="00AC5DCA" w:rsidRPr="00F44A64" w:rsidRDefault="00AC5DCA" w:rsidP="00730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4A64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vMerge w:val="restart"/>
          </w:tcPr>
          <w:p w:rsidR="00AC5DCA" w:rsidRPr="00F44A64" w:rsidRDefault="00AC5DCA" w:rsidP="00730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4A64" w:rsidRPr="00F44A64" w:rsidTr="000F541C">
        <w:trPr>
          <w:trHeight w:val="496"/>
        </w:trPr>
        <w:tc>
          <w:tcPr>
            <w:tcW w:w="714" w:type="dxa"/>
            <w:vMerge/>
          </w:tcPr>
          <w:p w:rsidR="00F44A64" w:rsidRPr="00F44A64" w:rsidRDefault="00F44A64" w:rsidP="00730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vMerge/>
          </w:tcPr>
          <w:p w:rsidR="00F44A64" w:rsidRPr="00F44A64" w:rsidRDefault="00F44A64" w:rsidP="00730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44A64" w:rsidRPr="00F44A64" w:rsidRDefault="00F44A64" w:rsidP="00730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F44A64" w:rsidRPr="00F44A64" w:rsidRDefault="00F44A64" w:rsidP="00730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44A64" w:rsidRPr="00F44A64" w:rsidRDefault="00F44A64" w:rsidP="00730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4A64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44A64" w:rsidRPr="00F44A64" w:rsidRDefault="00F44A64" w:rsidP="00730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4A64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44A64" w:rsidRPr="00F44A64" w:rsidRDefault="00F44A64" w:rsidP="00730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4A64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</w:tcPr>
          <w:p w:rsidR="00F44A64" w:rsidRPr="00F44A64" w:rsidRDefault="00F44A64" w:rsidP="00730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4A64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</w:tcPr>
          <w:p w:rsidR="00F44A64" w:rsidRPr="00F44A64" w:rsidRDefault="00F44A64" w:rsidP="00730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4A64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56" w:type="dxa"/>
          </w:tcPr>
          <w:p w:rsidR="00F44A64" w:rsidRPr="00F44A64" w:rsidRDefault="00F44A64" w:rsidP="00730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4A64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57" w:type="dxa"/>
          </w:tcPr>
          <w:p w:rsidR="00F44A64" w:rsidRPr="00F44A64" w:rsidRDefault="00F44A64" w:rsidP="00730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57" w:type="dxa"/>
          </w:tcPr>
          <w:p w:rsidR="00F44A64" w:rsidRPr="00F44A64" w:rsidRDefault="00F44A64" w:rsidP="00730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57" w:type="dxa"/>
          </w:tcPr>
          <w:p w:rsidR="00F44A64" w:rsidRPr="00F44A64" w:rsidRDefault="00F44A64" w:rsidP="00730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vMerge/>
          </w:tcPr>
          <w:p w:rsidR="00F44A64" w:rsidRPr="00F44A64" w:rsidRDefault="00F44A64" w:rsidP="00730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44A64" w:rsidRPr="00F44A64" w:rsidRDefault="00F44A64" w:rsidP="00730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4A64" w:rsidRPr="00F44A64" w:rsidTr="004F1A45">
        <w:trPr>
          <w:trHeight w:val="824"/>
        </w:trPr>
        <w:tc>
          <w:tcPr>
            <w:tcW w:w="714" w:type="dxa"/>
          </w:tcPr>
          <w:p w:rsidR="00F44A64" w:rsidRPr="00F44A64" w:rsidRDefault="00F44A64" w:rsidP="00730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62" w:type="dxa"/>
          </w:tcPr>
          <w:p w:rsidR="00F44A64" w:rsidRPr="00F44A64" w:rsidRDefault="00F44A64" w:rsidP="007F7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«</w:t>
            </w:r>
            <w:r w:rsidRPr="00F44A64">
              <w:rPr>
                <w:rFonts w:ascii="Times New Roman" w:hAnsi="Times New Roman" w:cs="Times New Roman"/>
                <w:sz w:val="20"/>
                <w:szCs w:val="20"/>
              </w:rPr>
              <w:t>Формирование семейных ценностей среди молодежи</w:t>
            </w:r>
            <w:r w:rsidRPr="00F44A6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F44A64" w:rsidRPr="00F44A64" w:rsidRDefault="00F44A64">
            <w:pPr>
              <w:rPr>
                <w:sz w:val="20"/>
                <w:szCs w:val="20"/>
              </w:rPr>
            </w:pPr>
            <w:r w:rsidRPr="00F44A64">
              <w:rPr>
                <w:rFonts w:ascii="Times New Roman" w:hAnsi="Times New Roman" w:cs="Times New Roman"/>
                <w:sz w:val="20"/>
                <w:szCs w:val="20"/>
              </w:rPr>
              <w:t>МБУ ДМО «ЛиК»</w:t>
            </w:r>
          </w:p>
        </w:tc>
        <w:tc>
          <w:tcPr>
            <w:tcW w:w="851" w:type="dxa"/>
          </w:tcPr>
          <w:p w:rsidR="00F44A64" w:rsidRPr="00F44A64" w:rsidRDefault="00F44A64" w:rsidP="00730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44A64" w:rsidRPr="00F44A64" w:rsidRDefault="00F44A64" w:rsidP="00730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44A64" w:rsidRPr="00F44A64" w:rsidRDefault="00F44A64" w:rsidP="00DE68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F44A64" w:rsidRPr="00F44A64" w:rsidRDefault="00F44A64" w:rsidP="00730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850" w:type="dxa"/>
          </w:tcPr>
          <w:p w:rsidR="00F44A64" w:rsidRPr="00F44A64" w:rsidRDefault="00F44A64" w:rsidP="00730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09" w:type="dxa"/>
          </w:tcPr>
          <w:p w:rsidR="00F44A64" w:rsidRPr="00F44A64" w:rsidRDefault="00F44A64" w:rsidP="00730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56" w:type="dxa"/>
          </w:tcPr>
          <w:p w:rsidR="00F44A64" w:rsidRPr="00F44A64" w:rsidRDefault="00F44A64" w:rsidP="00730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57" w:type="dxa"/>
          </w:tcPr>
          <w:p w:rsidR="00F44A64" w:rsidRPr="00F44A64" w:rsidRDefault="00F44A64" w:rsidP="00730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57" w:type="dxa"/>
          </w:tcPr>
          <w:p w:rsidR="00F44A64" w:rsidRPr="00F44A64" w:rsidRDefault="00F44A64" w:rsidP="00730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57" w:type="dxa"/>
          </w:tcPr>
          <w:p w:rsidR="00F44A64" w:rsidRPr="00F44A64" w:rsidRDefault="00F44A64" w:rsidP="00730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F44A64" w:rsidRPr="00F44A64" w:rsidRDefault="00F44A64" w:rsidP="00AC5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470,0</w:t>
            </w:r>
          </w:p>
        </w:tc>
        <w:tc>
          <w:tcPr>
            <w:tcW w:w="1701" w:type="dxa"/>
          </w:tcPr>
          <w:p w:rsidR="00F44A64" w:rsidRPr="00F44A64" w:rsidRDefault="00F44A64" w:rsidP="00730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A64" w:rsidRPr="00F44A64" w:rsidTr="00707063">
        <w:trPr>
          <w:trHeight w:val="422"/>
        </w:trPr>
        <w:tc>
          <w:tcPr>
            <w:tcW w:w="714" w:type="dxa"/>
          </w:tcPr>
          <w:p w:rsidR="00F44A64" w:rsidRPr="00F44A64" w:rsidRDefault="00F44A64" w:rsidP="00730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662" w:type="dxa"/>
          </w:tcPr>
          <w:p w:rsidR="00F44A64" w:rsidRPr="00F44A64" w:rsidRDefault="00F44A64" w:rsidP="007F7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Районная премия одаренным детям</w:t>
            </w:r>
          </w:p>
        </w:tc>
        <w:tc>
          <w:tcPr>
            <w:tcW w:w="1134" w:type="dxa"/>
          </w:tcPr>
          <w:p w:rsidR="00F44A64" w:rsidRPr="00F44A64" w:rsidRDefault="00F44A64">
            <w:pPr>
              <w:rPr>
                <w:sz w:val="20"/>
                <w:szCs w:val="20"/>
              </w:rPr>
            </w:pPr>
            <w:r w:rsidRPr="00F44A64">
              <w:rPr>
                <w:rFonts w:ascii="Times New Roman" w:hAnsi="Times New Roman" w:cs="Times New Roman"/>
                <w:sz w:val="20"/>
                <w:szCs w:val="20"/>
              </w:rPr>
              <w:t>МБУ ДМО «ЛиК»</w:t>
            </w:r>
          </w:p>
        </w:tc>
        <w:tc>
          <w:tcPr>
            <w:tcW w:w="851" w:type="dxa"/>
          </w:tcPr>
          <w:p w:rsidR="00F44A64" w:rsidRPr="00F44A64" w:rsidRDefault="00F44A64" w:rsidP="00730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:rsidR="00F44A64" w:rsidRPr="00F44A64" w:rsidRDefault="00F44A64" w:rsidP="00730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44A64" w:rsidRPr="00F44A64" w:rsidRDefault="00F44A64" w:rsidP="00730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F44A64" w:rsidRPr="00F44A64" w:rsidRDefault="00F44A64" w:rsidP="00730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850" w:type="dxa"/>
          </w:tcPr>
          <w:p w:rsidR="00F44A64" w:rsidRPr="00F44A64" w:rsidRDefault="00F44A64" w:rsidP="00730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09" w:type="dxa"/>
          </w:tcPr>
          <w:p w:rsidR="00F44A64" w:rsidRPr="00F44A64" w:rsidRDefault="00F44A64" w:rsidP="00730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56" w:type="dxa"/>
          </w:tcPr>
          <w:p w:rsidR="00F44A64" w:rsidRPr="00F44A64" w:rsidRDefault="00F44A64" w:rsidP="00730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57" w:type="dxa"/>
          </w:tcPr>
          <w:p w:rsidR="00F44A64" w:rsidRPr="00F44A64" w:rsidRDefault="00F44A64" w:rsidP="00730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57" w:type="dxa"/>
          </w:tcPr>
          <w:p w:rsidR="00F44A64" w:rsidRPr="00F44A64" w:rsidRDefault="00F44A64" w:rsidP="00730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57" w:type="dxa"/>
          </w:tcPr>
          <w:p w:rsidR="00F44A64" w:rsidRPr="00F44A64" w:rsidRDefault="00F44A64" w:rsidP="00730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F44A64" w:rsidRPr="00F44A64" w:rsidRDefault="00F44A64" w:rsidP="00730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470,0</w:t>
            </w:r>
          </w:p>
        </w:tc>
        <w:tc>
          <w:tcPr>
            <w:tcW w:w="1701" w:type="dxa"/>
          </w:tcPr>
          <w:p w:rsidR="00F44A64" w:rsidRPr="00F44A64" w:rsidRDefault="00F44A64" w:rsidP="00730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4A64">
              <w:rPr>
                <w:rFonts w:ascii="Times New Roman" w:hAnsi="Times New Roman"/>
                <w:sz w:val="20"/>
                <w:szCs w:val="20"/>
              </w:rPr>
              <w:t xml:space="preserve">материальная поддержка </w:t>
            </w:r>
            <w:r w:rsidR="00FF6629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Pr="00F44A64">
              <w:rPr>
                <w:rFonts w:ascii="Times New Roman" w:hAnsi="Times New Roman"/>
                <w:sz w:val="20"/>
                <w:szCs w:val="20"/>
              </w:rPr>
              <w:t>10 одаренных детей и подростков</w:t>
            </w:r>
          </w:p>
        </w:tc>
      </w:tr>
    </w:tbl>
    <w:p w:rsidR="0013041B" w:rsidRDefault="0013041B" w:rsidP="0013041B">
      <w:pPr>
        <w:pStyle w:val="ConsPlusCell"/>
        <w:tabs>
          <w:tab w:val="left" w:pos="426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63551" w:rsidRDefault="00663551" w:rsidP="00FA667B">
      <w:pPr>
        <w:pStyle w:val="af"/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63551" w:rsidRDefault="00663551" w:rsidP="00FA667B">
      <w:pPr>
        <w:pStyle w:val="af"/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63551" w:rsidRDefault="00663551" w:rsidP="00FA667B">
      <w:pPr>
        <w:pStyle w:val="af"/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63551" w:rsidRDefault="00663551" w:rsidP="00FA667B">
      <w:pPr>
        <w:pStyle w:val="af"/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63551" w:rsidRDefault="00663551" w:rsidP="00FA667B">
      <w:pPr>
        <w:pStyle w:val="af"/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63551" w:rsidRDefault="00663551" w:rsidP="00FA667B">
      <w:pPr>
        <w:pStyle w:val="af"/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63551" w:rsidRDefault="00663551" w:rsidP="00FA667B">
      <w:pPr>
        <w:pStyle w:val="af"/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63551" w:rsidRDefault="00663551" w:rsidP="00FA667B">
      <w:pPr>
        <w:pStyle w:val="af"/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63551" w:rsidRDefault="00663551" w:rsidP="00FA667B">
      <w:pPr>
        <w:pStyle w:val="af"/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63551" w:rsidRDefault="00663551" w:rsidP="00FA667B">
      <w:pPr>
        <w:pStyle w:val="af"/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63551" w:rsidRDefault="00663551" w:rsidP="00FA667B">
      <w:pPr>
        <w:pStyle w:val="af"/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63551" w:rsidRDefault="00663551" w:rsidP="00FA667B">
      <w:pPr>
        <w:pStyle w:val="af"/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63551" w:rsidRDefault="00663551" w:rsidP="00FA667B">
      <w:pPr>
        <w:pStyle w:val="af"/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63551" w:rsidRDefault="00663551" w:rsidP="00FA667B">
      <w:pPr>
        <w:pStyle w:val="af"/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63551" w:rsidRDefault="00663551" w:rsidP="00FA667B">
      <w:pPr>
        <w:pStyle w:val="af"/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63551" w:rsidRDefault="00663551" w:rsidP="00FA667B">
      <w:pPr>
        <w:pStyle w:val="af"/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63551" w:rsidRPr="00AC5DCA" w:rsidRDefault="00663551" w:rsidP="00AC5DCA">
      <w:pPr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  <w:sectPr w:rsidR="00663551" w:rsidRPr="00AC5DCA" w:rsidSect="0013041B">
          <w:pgSz w:w="16840" w:h="11907" w:orient="landscape" w:code="9"/>
          <w:pgMar w:top="1701" w:right="1134" w:bottom="567" w:left="1134" w:header="720" w:footer="720" w:gutter="0"/>
          <w:cols w:space="720"/>
          <w:titlePg/>
          <w:docGrid w:linePitch="299" w:charSpace="36864"/>
        </w:sectPr>
      </w:pPr>
    </w:p>
    <w:p w:rsidR="00FA667B" w:rsidRPr="00DB7DCB" w:rsidRDefault="00225172" w:rsidP="00FA667B">
      <w:pPr>
        <w:pStyle w:val="af"/>
        <w:widowControl w:val="0"/>
        <w:numPr>
          <w:ilvl w:val="0"/>
          <w:numId w:val="28"/>
        </w:num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 w:rsidRPr="00225172">
        <w:rPr>
          <w:rFonts w:ascii="Times New Roman" w:hAnsi="Times New Roman"/>
          <w:sz w:val="24"/>
          <w:szCs w:val="24"/>
        </w:rPr>
        <w:lastRenderedPageBreak/>
        <w:t>Обоснование ресурсного обеспечения подпрограммы</w:t>
      </w:r>
    </w:p>
    <w:p w:rsidR="00AC5DCA" w:rsidRPr="002F1E1C" w:rsidRDefault="00FA667B" w:rsidP="00AC5DCA">
      <w:pPr>
        <w:pStyle w:val="ConsPlusCell"/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7DCB">
        <w:rPr>
          <w:rFonts w:ascii="Times New Roman" w:hAnsi="Times New Roman"/>
          <w:sz w:val="24"/>
          <w:szCs w:val="24"/>
        </w:rPr>
        <w:t>Мероприятия подпрограммы реализуются з</w:t>
      </w:r>
      <w:r>
        <w:rPr>
          <w:rFonts w:ascii="Times New Roman" w:hAnsi="Times New Roman"/>
          <w:sz w:val="24"/>
          <w:szCs w:val="24"/>
        </w:rPr>
        <w:t>а счет средств местного бюджета.</w:t>
      </w:r>
      <w:r w:rsidRPr="00DB7DCB">
        <w:rPr>
          <w:rFonts w:ascii="Times New Roman" w:hAnsi="Times New Roman"/>
          <w:sz w:val="24"/>
          <w:szCs w:val="24"/>
        </w:rPr>
        <w:t xml:space="preserve"> Объем расходов средств местного бюджета на реализацию мероприятий подпрограммы составляет </w:t>
      </w:r>
      <w:r w:rsidR="00F44A64">
        <w:rPr>
          <w:rFonts w:ascii="Times New Roman" w:hAnsi="Times New Roman" w:cs="Times New Roman"/>
          <w:sz w:val="24"/>
          <w:szCs w:val="24"/>
        </w:rPr>
        <w:t>470,0</w:t>
      </w:r>
      <w:r w:rsidR="00AC5DCA">
        <w:rPr>
          <w:rFonts w:ascii="Times New Roman" w:hAnsi="Times New Roman"/>
          <w:sz w:val="24"/>
          <w:szCs w:val="24"/>
        </w:rPr>
        <w:t xml:space="preserve"> </w:t>
      </w:r>
      <w:r w:rsidR="00AC5DCA" w:rsidRPr="002F1E1C">
        <w:rPr>
          <w:rFonts w:ascii="Times New Roman" w:hAnsi="Times New Roman" w:cs="Times New Roman"/>
          <w:sz w:val="24"/>
          <w:szCs w:val="24"/>
        </w:rPr>
        <w:t>тыс. рублей, из них по годам:</w:t>
      </w:r>
    </w:p>
    <w:p w:rsidR="00AC5DCA" w:rsidRPr="00296514" w:rsidRDefault="00AC5DCA" w:rsidP="00AC5DCA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год –  </w:t>
      </w:r>
      <w:r>
        <w:rPr>
          <w:rFonts w:ascii="Times New Roman" w:hAnsi="Times New Roman"/>
          <w:sz w:val="24"/>
          <w:szCs w:val="24"/>
        </w:rPr>
        <w:t>0,</w:t>
      </w:r>
      <w:r w:rsidRPr="00AA2AB2">
        <w:rPr>
          <w:rFonts w:ascii="Times New Roman" w:hAnsi="Times New Roman"/>
          <w:sz w:val="24"/>
          <w:szCs w:val="24"/>
        </w:rPr>
        <w:t>0</w:t>
      </w:r>
      <w:r w:rsidRPr="00296514">
        <w:rPr>
          <w:rFonts w:ascii="Times New Roman" w:hAnsi="Times New Roman"/>
          <w:sz w:val="24"/>
          <w:szCs w:val="24"/>
        </w:rPr>
        <w:t xml:space="preserve"> </w:t>
      </w:r>
      <w:r w:rsidRPr="00296514">
        <w:rPr>
          <w:rFonts w:ascii="Times New Roman" w:hAnsi="Times New Roman" w:cs="Times New Roman"/>
          <w:sz w:val="24"/>
          <w:szCs w:val="24"/>
        </w:rPr>
        <w:t>тыс. рублей;</w:t>
      </w:r>
    </w:p>
    <w:p w:rsidR="00AC5DCA" w:rsidRPr="00296514" w:rsidRDefault="00AC5DCA" w:rsidP="00AC5DCA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51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96514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50,0</w:t>
      </w:r>
      <w:r w:rsidRPr="00296514">
        <w:rPr>
          <w:rFonts w:ascii="Times New Roman" w:hAnsi="Times New Roman"/>
          <w:sz w:val="24"/>
          <w:szCs w:val="24"/>
        </w:rPr>
        <w:t xml:space="preserve"> </w:t>
      </w:r>
      <w:r w:rsidRPr="00296514">
        <w:rPr>
          <w:rFonts w:ascii="Times New Roman" w:hAnsi="Times New Roman" w:cs="Times New Roman"/>
          <w:sz w:val="24"/>
          <w:szCs w:val="24"/>
        </w:rPr>
        <w:t>тыс. рублей;</w:t>
      </w:r>
    </w:p>
    <w:p w:rsidR="00AC5DCA" w:rsidRDefault="00AC5DCA" w:rsidP="00AC5DCA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296514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60,0</w:t>
      </w:r>
      <w:r w:rsidRPr="00296514">
        <w:rPr>
          <w:rFonts w:ascii="Times New Roman" w:hAnsi="Times New Roman"/>
          <w:sz w:val="24"/>
          <w:szCs w:val="24"/>
        </w:rPr>
        <w:t xml:space="preserve"> </w:t>
      </w:r>
      <w:r w:rsidRPr="00296514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5DCA" w:rsidRDefault="00AC5DCA" w:rsidP="00AC5DCA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</w:t>
      </w:r>
      <w:r w:rsidRPr="00296514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60,0</w:t>
      </w:r>
      <w:r w:rsidRPr="00296514">
        <w:rPr>
          <w:rFonts w:ascii="Times New Roman" w:hAnsi="Times New Roman"/>
          <w:sz w:val="24"/>
          <w:szCs w:val="24"/>
        </w:rPr>
        <w:t xml:space="preserve"> </w:t>
      </w:r>
      <w:r w:rsidRPr="00296514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5DCA" w:rsidRDefault="00AC5DCA" w:rsidP="00AC5DCA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</w:t>
      </w:r>
      <w:r w:rsidRPr="00296514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60,0</w:t>
      </w:r>
      <w:r w:rsidRPr="00296514">
        <w:rPr>
          <w:rFonts w:ascii="Times New Roman" w:hAnsi="Times New Roman"/>
          <w:sz w:val="24"/>
          <w:szCs w:val="24"/>
        </w:rPr>
        <w:t xml:space="preserve"> </w:t>
      </w:r>
      <w:r w:rsidRPr="00296514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667B" w:rsidRDefault="00AC5DCA" w:rsidP="00AC5DCA">
      <w:pPr>
        <w:widowControl w:val="0"/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</w:t>
      </w:r>
      <w:r w:rsidRPr="00296514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60,0</w:t>
      </w:r>
      <w:r w:rsidRPr="00296514">
        <w:rPr>
          <w:rFonts w:ascii="Times New Roman" w:hAnsi="Times New Roman"/>
          <w:sz w:val="24"/>
          <w:szCs w:val="24"/>
        </w:rPr>
        <w:t xml:space="preserve"> </w:t>
      </w:r>
      <w:r w:rsidRPr="00296514">
        <w:rPr>
          <w:rFonts w:ascii="Times New Roman" w:hAnsi="Times New Roman" w:cs="Times New Roman"/>
          <w:sz w:val="24"/>
          <w:szCs w:val="24"/>
        </w:rPr>
        <w:t>тыс. рублей</w:t>
      </w:r>
      <w:r w:rsidR="00F44A64">
        <w:rPr>
          <w:rFonts w:ascii="Times New Roman" w:hAnsi="Times New Roman" w:cs="Times New Roman"/>
          <w:sz w:val="24"/>
          <w:szCs w:val="24"/>
        </w:rPr>
        <w:t>;</w:t>
      </w:r>
    </w:p>
    <w:p w:rsidR="00F44A64" w:rsidRPr="00F44A64" w:rsidRDefault="00F44A64" w:rsidP="00F44A64">
      <w:pPr>
        <w:widowControl w:val="0"/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A64">
        <w:rPr>
          <w:rFonts w:ascii="Times New Roman" w:hAnsi="Times New Roman" w:cs="Times New Roman"/>
          <w:sz w:val="24"/>
          <w:szCs w:val="24"/>
        </w:rPr>
        <w:t>2024 год – 60,0</w:t>
      </w:r>
      <w:bookmarkStart w:id="0" w:name="_GoBack"/>
      <w:bookmarkEnd w:id="0"/>
      <w:r w:rsidRPr="00F44A64">
        <w:rPr>
          <w:rFonts w:ascii="Times New Roman" w:hAnsi="Times New Roman" w:cs="Times New Roman"/>
          <w:sz w:val="24"/>
          <w:szCs w:val="24"/>
        </w:rPr>
        <w:t xml:space="preserve"> тыс. рублей (</w:t>
      </w:r>
      <w:proofErr w:type="spellStart"/>
      <w:r w:rsidRPr="00F44A64">
        <w:rPr>
          <w:rFonts w:ascii="Times New Roman" w:hAnsi="Times New Roman" w:cs="Times New Roman"/>
          <w:sz w:val="24"/>
          <w:szCs w:val="24"/>
        </w:rPr>
        <w:t>прогнозно</w:t>
      </w:r>
      <w:proofErr w:type="spellEnd"/>
      <w:r w:rsidRPr="00F44A64">
        <w:rPr>
          <w:rFonts w:ascii="Times New Roman" w:hAnsi="Times New Roman" w:cs="Times New Roman"/>
          <w:sz w:val="24"/>
          <w:szCs w:val="24"/>
        </w:rPr>
        <w:t>);</w:t>
      </w:r>
    </w:p>
    <w:p w:rsidR="00F44A64" w:rsidRPr="00F44A64" w:rsidRDefault="00F44A64" w:rsidP="00F44A64">
      <w:pPr>
        <w:widowControl w:val="0"/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A64">
        <w:rPr>
          <w:rFonts w:ascii="Times New Roman" w:hAnsi="Times New Roman" w:cs="Times New Roman"/>
          <w:sz w:val="24"/>
          <w:szCs w:val="24"/>
        </w:rPr>
        <w:t>2025 год – 60,0 тыс. рублей (</w:t>
      </w:r>
      <w:proofErr w:type="spellStart"/>
      <w:r w:rsidRPr="00F44A64">
        <w:rPr>
          <w:rFonts w:ascii="Times New Roman" w:hAnsi="Times New Roman" w:cs="Times New Roman"/>
          <w:sz w:val="24"/>
          <w:szCs w:val="24"/>
        </w:rPr>
        <w:t>прогнозно</w:t>
      </w:r>
      <w:proofErr w:type="spellEnd"/>
      <w:r w:rsidRPr="00F44A64">
        <w:rPr>
          <w:rFonts w:ascii="Times New Roman" w:hAnsi="Times New Roman" w:cs="Times New Roman"/>
          <w:sz w:val="24"/>
          <w:szCs w:val="24"/>
        </w:rPr>
        <w:t>);</w:t>
      </w:r>
    </w:p>
    <w:p w:rsidR="00F44A64" w:rsidRDefault="00F44A64" w:rsidP="00F44A64">
      <w:pPr>
        <w:widowControl w:val="0"/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A64">
        <w:rPr>
          <w:rFonts w:ascii="Times New Roman" w:hAnsi="Times New Roman" w:cs="Times New Roman"/>
          <w:sz w:val="24"/>
          <w:szCs w:val="24"/>
        </w:rPr>
        <w:t>2026 год – 60,0 тыс. рублей (</w:t>
      </w:r>
      <w:proofErr w:type="spellStart"/>
      <w:r w:rsidRPr="00F44A64">
        <w:rPr>
          <w:rFonts w:ascii="Times New Roman" w:hAnsi="Times New Roman" w:cs="Times New Roman"/>
          <w:sz w:val="24"/>
          <w:szCs w:val="24"/>
        </w:rPr>
        <w:t>прогнозно</w:t>
      </w:r>
      <w:proofErr w:type="spellEnd"/>
      <w:r w:rsidRPr="00F44A64">
        <w:rPr>
          <w:rFonts w:ascii="Times New Roman" w:hAnsi="Times New Roman" w:cs="Times New Roman"/>
          <w:sz w:val="24"/>
          <w:szCs w:val="24"/>
        </w:rPr>
        <w:t>).</w:t>
      </w:r>
    </w:p>
    <w:p w:rsidR="00AC5DCA" w:rsidRPr="00DB7DCB" w:rsidRDefault="00AC5DCA" w:rsidP="00AC5DCA">
      <w:pPr>
        <w:widowControl w:val="0"/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5C0455" w:rsidRDefault="00FA667B" w:rsidP="00FA667B">
      <w:pPr>
        <w:widowControl w:val="0"/>
        <w:numPr>
          <w:ilvl w:val="0"/>
          <w:numId w:val="28"/>
        </w:numPr>
        <w:tabs>
          <w:tab w:val="left" w:pos="426"/>
          <w:tab w:val="left" w:pos="2907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A667B">
        <w:rPr>
          <w:rFonts w:ascii="Times New Roman" w:hAnsi="Times New Roman" w:cs="Times New Roman"/>
          <w:sz w:val="24"/>
          <w:szCs w:val="24"/>
        </w:rPr>
        <w:t>Механизм реализации подпрограммы</w:t>
      </w:r>
    </w:p>
    <w:p w:rsidR="00FA667B" w:rsidRPr="00FA667B" w:rsidRDefault="00FA667B" w:rsidP="00FA667B">
      <w:pPr>
        <w:widowControl w:val="0"/>
        <w:tabs>
          <w:tab w:val="left" w:pos="426"/>
          <w:tab w:val="left" w:pos="2907"/>
        </w:tabs>
        <w:spacing w:after="0" w:line="10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DF2AEA" w:rsidRPr="00DF2AEA" w:rsidRDefault="00DF2AEA" w:rsidP="00DF2A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AEA">
        <w:rPr>
          <w:rFonts w:ascii="Times New Roman" w:hAnsi="Times New Roman" w:cs="Times New Roman"/>
          <w:sz w:val="24"/>
          <w:szCs w:val="24"/>
        </w:rPr>
        <w:t xml:space="preserve">Текущее управление реализацией подпрограммы осуществляет МБУ ДМО «ЛиК». Ответственный исполнитель муниципальной программы вносит на рассмотрение главе муниципального района Большеглушицкий Самарской области предложения о приостановлении реализации подпрограммы, о досрочном прекращении реализации подпрограммы. </w:t>
      </w:r>
    </w:p>
    <w:p w:rsidR="007B45C9" w:rsidRDefault="00DF2AEA" w:rsidP="007B45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AEA">
        <w:rPr>
          <w:rFonts w:ascii="Times New Roman" w:hAnsi="Times New Roman" w:cs="Times New Roman"/>
          <w:sz w:val="24"/>
          <w:szCs w:val="24"/>
        </w:rPr>
        <w:t>Изменения в действующую подпрограмму вносятся ответственным исполнителем. МБУ ДМО «ЛиК» ежегодно подготавливает годовой отчет о ходе реализации и оценке эффективности реализации подпрограммы (далее - годовой отчет).</w:t>
      </w:r>
    </w:p>
    <w:p w:rsidR="00225172" w:rsidRDefault="00225172" w:rsidP="00B7250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172" w:rsidRPr="00225172" w:rsidRDefault="008D5EB2" w:rsidP="002251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25172" w:rsidRPr="00225172">
        <w:rPr>
          <w:rFonts w:ascii="Times New Roman" w:hAnsi="Times New Roman" w:cs="Times New Roman"/>
          <w:sz w:val="24"/>
          <w:szCs w:val="24"/>
        </w:rPr>
        <w:t>.</w:t>
      </w:r>
      <w:r w:rsidR="00225172" w:rsidRPr="00225172">
        <w:rPr>
          <w:rFonts w:ascii="Times New Roman" w:hAnsi="Times New Roman" w:cs="Times New Roman"/>
          <w:sz w:val="24"/>
          <w:szCs w:val="24"/>
        </w:rPr>
        <w:tab/>
        <w:t>Комплексная оценка эффективности реализации подпрограммы</w:t>
      </w:r>
    </w:p>
    <w:p w:rsidR="00225172" w:rsidRDefault="00225172" w:rsidP="002251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172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реализации </w:t>
      </w:r>
      <w:r w:rsidR="007B45C9">
        <w:rPr>
          <w:rFonts w:ascii="Times New Roman" w:hAnsi="Times New Roman" w:cs="Times New Roman"/>
          <w:sz w:val="24"/>
          <w:szCs w:val="24"/>
        </w:rPr>
        <w:t>п</w:t>
      </w:r>
      <w:r w:rsidRPr="00225172">
        <w:rPr>
          <w:rFonts w:ascii="Times New Roman" w:hAnsi="Times New Roman" w:cs="Times New Roman"/>
          <w:sz w:val="24"/>
          <w:szCs w:val="24"/>
        </w:rPr>
        <w:t>одпр</w:t>
      </w:r>
      <w:r w:rsidR="00674075">
        <w:rPr>
          <w:rFonts w:ascii="Times New Roman" w:hAnsi="Times New Roman" w:cs="Times New Roman"/>
          <w:sz w:val="24"/>
          <w:szCs w:val="24"/>
        </w:rPr>
        <w:t xml:space="preserve">ограммы </w:t>
      </w:r>
      <w:r w:rsidR="007B45C9">
        <w:rPr>
          <w:rFonts w:ascii="Times New Roman" w:hAnsi="Times New Roman" w:cs="Times New Roman"/>
          <w:sz w:val="24"/>
          <w:szCs w:val="24"/>
        </w:rPr>
        <w:t xml:space="preserve">приведена </w:t>
      </w:r>
      <w:r w:rsidR="002504FD">
        <w:rPr>
          <w:rFonts w:ascii="Times New Roman" w:hAnsi="Times New Roman" w:cs="Times New Roman"/>
          <w:sz w:val="24"/>
          <w:szCs w:val="24"/>
        </w:rPr>
        <w:t>в Приложении 5</w:t>
      </w:r>
      <w:r w:rsidRPr="00225172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A24032" w:rsidRPr="002F1E1C" w:rsidRDefault="00A24032" w:rsidP="00A240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0455" w:rsidRPr="00296514" w:rsidRDefault="005C0455" w:rsidP="0066355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5C0455" w:rsidRPr="002F1E1C" w:rsidRDefault="005C0455" w:rsidP="00E3163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C0455" w:rsidRPr="002F1E1C" w:rsidSect="00663551">
      <w:pgSz w:w="11907" w:h="16840" w:code="9"/>
      <w:pgMar w:top="1134" w:right="567" w:bottom="1134" w:left="1701" w:header="720" w:footer="720" w:gutter="0"/>
      <w:cols w:space="720"/>
      <w:titlePg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D0D" w:rsidRDefault="00976D0D" w:rsidP="00331519">
      <w:pPr>
        <w:spacing w:after="0" w:line="240" w:lineRule="auto"/>
      </w:pPr>
      <w:r>
        <w:separator/>
      </w:r>
    </w:p>
  </w:endnote>
  <w:endnote w:type="continuationSeparator" w:id="0">
    <w:p w:rsidR="00976D0D" w:rsidRDefault="00976D0D" w:rsidP="0033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75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D0D" w:rsidRDefault="00976D0D" w:rsidP="00331519">
      <w:pPr>
        <w:spacing w:after="0" w:line="240" w:lineRule="auto"/>
      </w:pPr>
      <w:r>
        <w:separator/>
      </w:r>
    </w:p>
  </w:footnote>
  <w:footnote w:type="continuationSeparator" w:id="0">
    <w:p w:rsidR="00976D0D" w:rsidRDefault="00976D0D" w:rsidP="00331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63D" w:rsidRPr="00ED3E2C" w:rsidRDefault="00E3163D" w:rsidP="00ED3E2C">
    <w:pPr>
      <w:pStyle w:val="af5"/>
      <w:jc w:val="center"/>
      <w:rPr>
        <w:rFonts w:ascii="Times New Roman" w:hAnsi="Times New Roman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DE131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834" w:hanging="112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8494B8C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4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0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6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005E5220"/>
    <w:multiLevelType w:val="hybridMultilevel"/>
    <w:tmpl w:val="9404D1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F747E06"/>
    <w:multiLevelType w:val="hybridMultilevel"/>
    <w:tmpl w:val="F0F6D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51AC3"/>
    <w:multiLevelType w:val="hybridMultilevel"/>
    <w:tmpl w:val="15108E18"/>
    <w:lvl w:ilvl="0" w:tplc="087A6DF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1D427FE"/>
    <w:multiLevelType w:val="hybridMultilevel"/>
    <w:tmpl w:val="EF2ACDA0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8">
    <w:nsid w:val="14CD2EC8"/>
    <w:multiLevelType w:val="hybridMultilevel"/>
    <w:tmpl w:val="43F6AD5C"/>
    <w:lvl w:ilvl="0" w:tplc="EAD80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F3AD3"/>
    <w:multiLevelType w:val="hybridMultilevel"/>
    <w:tmpl w:val="99CCCAA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E1B3630"/>
    <w:multiLevelType w:val="hybridMultilevel"/>
    <w:tmpl w:val="500C740C"/>
    <w:lvl w:ilvl="0" w:tplc="705AA5FC">
      <w:start w:val="1"/>
      <w:numFmt w:val="decimal"/>
      <w:lvlText w:val="%1."/>
      <w:lvlJc w:val="left"/>
      <w:pPr>
        <w:ind w:left="4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  <w:rPr>
        <w:rFonts w:cs="Times New Roman"/>
      </w:rPr>
    </w:lvl>
  </w:abstractNum>
  <w:abstractNum w:abstractNumId="11">
    <w:nsid w:val="2020131A"/>
    <w:multiLevelType w:val="multilevel"/>
    <w:tmpl w:val="1102F1EC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cs="Times New Roman" w:hint="default"/>
      </w:rPr>
    </w:lvl>
  </w:abstractNum>
  <w:abstractNum w:abstractNumId="12">
    <w:nsid w:val="20B15FC7"/>
    <w:multiLevelType w:val="hybridMultilevel"/>
    <w:tmpl w:val="37842B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>
    <w:nsid w:val="27DB39B7"/>
    <w:multiLevelType w:val="hybridMultilevel"/>
    <w:tmpl w:val="70B06F42"/>
    <w:lvl w:ilvl="0" w:tplc="5B4E2F86">
      <w:start w:val="1"/>
      <w:numFmt w:val="decimal"/>
      <w:lvlText w:val="%1."/>
      <w:lvlJc w:val="left"/>
      <w:pPr>
        <w:ind w:left="207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>
    <w:nsid w:val="2B477FE0"/>
    <w:multiLevelType w:val="hybridMultilevel"/>
    <w:tmpl w:val="30104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1292B"/>
    <w:multiLevelType w:val="hybridMultilevel"/>
    <w:tmpl w:val="EC028772"/>
    <w:lvl w:ilvl="0" w:tplc="AE3A7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780C5F"/>
    <w:multiLevelType w:val="hybridMultilevel"/>
    <w:tmpl w:val="8EAE3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A73B51"/>
    <w:multiLevelType w:val="hybridMultilevel"/>
    <w:tmpl w:val="E7044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576D5"/>
    <w:multiLevelType w:val="hybridMultilevel"/>
    <w:tmpl w:val="34EC8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56698"/>
    <w:multiLevelType w:val="hybridMultilevel"/>
    <w:tmpl w:val="608070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B1138B"/>
    <w:multiLevelType w:val="hybridMultilevel"/>
    <w:tmpl w:val="E536D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C11B39"/>
    <w:multiLevelType w:val="hybridMultilevel"/>
    <w:tmpl w:val="2C1A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616F67"/>
    <w:multiLevelType w:val="hybridMultilevel"/>
    <w:tmpl w:val="0E4AA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2737D3"/>
    <w:multiLevelType w:val="hybridMultilevel"/>
    <w:tmpl w:val="905A6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983299"/>
    <w:multiLevelType w:val="hybridMultilevel"/>
    <w:tmpl w:val="9D46F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E5849"/>
    <w:multiLevelType w:val="hybridMultilevel"/>
    <w:tmpl w:val="888CF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133B66"/>
    <w:multiLevelType w:val="hybridMultilevel"/>
    <w:tmpl w:val="35A2DD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97E63E7"/>
    <w:multiLevelType w:val="multilevel"/>
    <w:tmpl w:val="A730780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>
    <w:nsid w:val="70E14867"/>
    <w:multiLevelType w:val="hybridMultilevel"/>
    <w:tmpl w:val="24FE8C38"/>
    <w:lvl w:ilvl="0" w:tplc="95A66FD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1">
    <w:nsid w:val="77D86278"/>
    <w:multiLevelType w:val="hybridMultilevel"/>
    <w:tmpl w:val="9D46F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0"/>
  </w:num>
  <w:num w:numId="4">
    <w:abstractNumId w:val="1"/>
  </w:num>
  <w:num w:numId="5">
    <w:abstractNumId w:val="3"/>
  </w:num>
  <w:num w:numId="6">
    <w:abstractNumId w:val="29"/>
  </w:num>
  <w:num w:numId="7">
    <w:abstractNumId w:val="28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21"/>
  </w:num>
  <w:num w:numId="13">
    <w:abstractNumId w:val="10"/>
  </w:num>
  <w:num w:numId="14">
    <w:abstractNumId w:val="9"/>
  </w:num>
  <w:num w:numId="15">
    <w:abstractNumId w:val="6"/>
  </w:num>
  <w:num w:numId="16">
    <w:abstractNumId w:val="14"/>
  </w:num>
  <w:num w:numId="17">
    <w:abstractNumId w:val="5"/>
  </w:num>
  <w:num w:numId="18">
    <w:abstractNumId w:val="4"/>
  </w:num>
  <w:num w:numId="19">
    <w:abstractNumId w:val="17"/>
  </w:num>
  <w:num w:numId="20">
    <w:abstractNumId w:val="27"/>
  </w:num>
  <w:num w:numId="21">
    <w:abstractNumId w:val="18"/>
  </w:num>
  <w:num w:numId="22">
    <w:abstractNumId w:val="7"/>
  </w:num>
  <w:num w:numId="23">
    <w:abstractNumId w:val="15"/>
  </w:num>
  <w:num w:numId="24">
    <w:abstractNumId w:val="25"/>
  </w:num>
  <w:num w:numId="25">
    <w:abstractNumId w:val="24"/>
  </w:num>
  <w:num w:numId="26">
    <w:abstractNumId w:val="22"/>
  </w:num>
  <w:num w:numId="27">
    <w:abstractNumId w:val="23"/>
  </w:num>
  <w:num w:numId="28">
    <w:abstractNumId w:val="16"/>
  </w:num>
  <w:num w:numId="29">
    <w:abstractNumId w:val="20"/>
  </w:num>
  <w:num w:numId="30">
    <w:abstractNumId w:val="26"/>
  </w:num>
  <w:num w:numId="31">
    <w:abstractNumId w:val="31"/>
  </w:num>
  <w:num w:numId="32">
    <w:abstractNumId w:val="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58"/>
    <w:rsid w:val="000017AE"/>
    <w:rsid w:val="00006085"/>
    <w:rsid w:val="00020AFF"/>
    <w:rsid w:val="00032556"/>
    <w:rsid w:val="00065D0A"/>
    <w:rsid w:val="000675F1"/>
    <w:rsid w:val="00073414"/>
    <w:rsid w:val="00082AF8"/>
    <w:rsid w:val="00090A04"/>
    <w:rsid w:val="00096823"/>
    <w:rsid w:val="000A74A1"/>
    <w:rsid w:val="000C452A"/>
    <w:rsid w:val="000D3F4E"/>
    <w:rsid w:val="000D45B9"/>
    <w:rsid w:val="000D4BE5"/>
    <w:rsid w:val="000D685E"/>
    <w:rsid w:val="000F4439"/>
    <w:rsid w:val="000F541C"/>
    <w:rsid w:val="0011368B"/>
    <w:rsid w:val="00126E76"/>
    <w:rsid w:val="0013041B"/>
    <w:rsid w:val="00130CC4"/>
    <w:rsid w:val="00144C2A"/>
    <w:rsid w:val="001605C3"/>
    <w:rsid w:val="00160A80"/>
    <w:rsid w:val="00170F84"/>
    <w:rsid w:val="001722C1"/>
    <w:rsid w:val="00176B49"/>
    <w:rsid w:val="00197C2D"/>
    <w:rsid w:val="001A0D38"/>
    <w:rsid w:val="001A5467"/>
    <w:rsid w:val="001B10D7"/>
    <w:rsid w:val="001C48B9"/>
    <w:rsid w:val="001D4EEC"/>
    <w:rsid w:val="001E3D34"/>
    <w:rsid w:val="001E672C"/>
    <w:rsid w:val="001E6A55"/>
    <w:rsid w:val="001E79D6"/>
    <w:rsid w:val="001F2202"/>
    <w:rsid w:val="001F4C96"/>
    <w:rsid w:val="002024F4"/>
    <w:rsid w:val="00204602"/>
    <w:rsid w:val="00210D75"/>
    <w:rsid w:val="002210E5"/>
    <w:rsid w:val="00225172"/>
    <w:rsid w:val="0023095D"/>
    <w:rsid w:val="00240901"/>
    <w:rsid w:val="00243B6B"/>
    <w:rsid w:val="00247D46"/>
    <w:rsid w:val="002504FD"/>
    <w:rsid w:val="00271155"/>
    <w:rsid w:val="00296514"/>
    <w:rsid w:val="002A5113"/>
    <w:rsid w:val="002C31E5"/>
    <w:rsid w:val="002D0D29"/>
    <w:rsid w:val="002D1477"/>
    <w:rsid w:val="002D640E"/>
    <w:rsid w:val="002D7BB8"/>
    <w:rsid w:val="002E5A81"/>
    <w:rsid w:val="002F1E1C"/>
    <w:rsid w:val="002F3855"/>
    <w:rsid w:val="002F4F62"/>
    <w:rsid w:val="00316901"/>
    <w:rsid w:val="00321874"/>
    <w:rsid w:val="003229D6"/>
    <w:rsid w:val="0032658F"/>
    <w:rsid w:val="00331519"/>
    <w:rsid w:val="00331CDA"/>
    <w:rsid w:val="003336DE"/>
    <w:rsid w:val="003342D5"/>
    <w:rsid w:val="0033765B"/>
    <w:rsid w:val="003418F6"/>
    <w:rsid w:val="0034676E"/>
    <w:rsid w:val="00363876"/>
    <w:rsid w:val="00363F16"/>
    <w:rsid w:val="00387CE9"/>
    <w:rsid w:val="00391D6A"/>
    <w:rsid w:val="00395E5D"/>
    <w:rsid w:val="003D3431"/>
    <w:rsid w:val="003D3C19"/>
    <w:rsid w:val="003F5FC9"/>
    <w:rsid w:val="003F75FF"/>
    <w:rsid w:val="004013FF"/>
    <w:rsid w:val="00402E5F"/>
    <w:rsid w:val="004062FF"/>
    <w:rsid w:val="00414A88"/>
    <w:rsid w:val="00422936"/>
    <w:rsid w:val="0042731D"/>
    <w:rsid w:val="0043229A"/>
    <w:rsid w:val="004465F3"/>
    <w:rsid w:val="004550DF"/>
    <w:rsid w:val="00462163"/>
    <w:rsid w:val="00481075"/>
    <w:rsid w:val="004845B2"/>
    <w:rsid w:val="00487F81"/>
    <w:rsid w:val="00491084"/>
    <w:rsid w:val="00494572"/>
    <w:rsid w:val="00497D85"/>
    <w:rsid w:val="004A0E6A"/>
    <w:rsid w:val="004A5163"/>
    <w:rsid w:val="004B0A33"/>
    <w:rsid w:val="004B3229"/>
    <w:rsid w:val="004C109D"/>
    <w:rsid w:val="004D2C16"/>
    <w:rsid w:val="004E2FFB"/>
    <w:rsid w:val="004F175E"/>
    <w:rsid w:val="004F1E50"/>
    <w:rsid w:val="004F2B6F"/>
    <w:rsid w:val="00502A5E"/>
    <w:rsid w:val="00536995"/>
    <w:rsid w:val="00541D10"/>
    <w:rsid w:val="00576165"/>
    <w:rsid w:val="005813D7"/>
    <w:rsid w:val="00586AD1"/>
    <w:rsid w:val="0059253E"/>
    <w:rsid w:val="00594A39"/>
    <w:rsid w:val="005A193A"/>
    <w:rsid w:val="005A5014"/>
    <w:rsid w:val="005A5319"/>
    <w:rsid w:val="005B41D2"/>
    <w:rsid w:val="005B50DB"/>
    <w:rsid w:val="005B60F7"/>
    <w:rsid w:val="005B6C7D"/>
    <w:rsid w:val="005C0455"/>
    <w:rsid w:val="005C4776"/>
    <w:rsid w:val="005C6541"/>
    <w:rsid w:val="005C7A04"/>
    <w:rsid w:val="005D7751"/>
    <w:rsid w:val="0060719D"/>
    <w:rsid w:val="00610F66"/>
    <w:rsid w:val="00616DB0"/>
    <w:rsid w:val="00620A47"/>
    <w:rsid w:val="00636A01"/>
    <w:rsid w:val="0063778C"/>
    <w:rsid w:val="0065277D"/>
    <w:rsid w:val="00661E92"/>
    <w:rsid w:val="00663551"/>
    <w:rsid w:val="006719F7"/>
    <w:rsid w:val="00673837"/>
    <w:rsid w:val="00674075"/>
    <w:rsid w:val="0069450A"/>
    <w:rsid w:val="00694FC1"/>
    <w:rsid w:val="006A31CD"/>
    <w:rsid w:val="006A5104"/>
    <w:rsid w:val="006A5922"/>
    <w:rsid w:val="006D2054"/>
    <w:rsid w:val="006D6552"/>
    <w:rsid w:val="006E127F"/>
    <w:rsid w:val="006E13B4"/>
    <w:rsid w:val="006E41BF"/>
    <w:rsid w:val="007273A7"/>
    <w:rsid w:val="00750104"/>
    <w:rsid w:val="00755460"/>
    <w:rsid w:val="00755FE5"/>
    <w:rsid w:val="00787A46"/>
    <w:rsid w:val="00790B05"/>
    <w:rsid w:val="00796152"/>
    <w:rsid w:val="007A27D2"/>
    <w:rsid w:val="007A4B53"/>
    <w:rsid w:val="007B321A"/>
    <w:rsid w:val="007B45C9"/>
    <w:rsid w:val="007C071F"/>
    <w:rsid w:val="007C1160"/>
    <w:rsid w:val="007C290C"/>
    <w:rsid w:val="007E4B9E"/>
    <w:rsid w:val="007F3A27"/>
    <w:rsid w:val="0082176E"/>
    <w:rsid w:val="00824290"/>
    <w:rsid w:val="0083388D"/>
    <w:rsid w:val="0084401D"/>
    <w:rsid w:val="00845F7C"/>
    <w:rsid w:val="00855ED5"/>
    <w:rsid w:val="00866359"/>
    <w:rsid w:val="008665F7"/>
    <w:rsid w:val="00870994"/>
    <w:rsid w:val="00880DB0"/>
    <w:rsid w:val="008835F1"/>
    <w:rsid w:val="00892528"/>
    <w:rsid w:val="008A4EE4"/>
    <w:rsid w:val="008B083B"/>
    <w:rsid w:val="008B62A6"/>
    <w:rsid w:val="008B68A6"/>
    <w:rsid w:val="008B69FD"/>
    <w:rsid w:val="008C084A"/>
    <w:rsid w:val="008D5A1F"/>
    <w:rsid w:val="008D5EB2"/>
    <w:rsid w:val="008D7D9A"/>
    <w:rsid w:val="008E2843"/>
    <w:rsid w:val="008F204A"/>
    <w:rsid w:val="008F296F"/>
    <w:rsid w:val="008F2B39"/>
    <w:rsid w:val="0090227B"/>
    <w:rsid w:val="009079B6"/>
    <w:rsid w:val="009129FA"/>
    <w:rsid w:val="00916BE8"/>
    <w:rsid w:val="00923307"/>
    <w:rsid w:val="00935DEC"/>
    <w:rsid w:val="009419AF"/>
    <w:rsid w:val="00946F39"/>
    <w:rsid w:val="00954FE9"/>
    <w:rsid w:val="00963109"/>
    <w:rsid w:val="00967199"/>
    <w:rsid w:val="009673D5"/>
    <w:rsid w:val="00973F71"/>
    <w:rsid w:val="00975FFD"/>
    <w:rsid w:val="00976D0D"/>
    <w:rsid w:val="00991B3C"/>
    <w:rsid w:val="00996757"/>
    <w:rsid w:val="009A0A7B"/>
    <w:rsid w:val="009A0B6F"/>
    <w:rsid w:val="009B22E2"/>
    <w:rsid w:val="009B4D33"/>
    <w:rsid w:val="009C0559"/>
    <w:rsid w:val="009C3559"/>
    <w:rsid w:val="009C79D0"/>
    <w:rsid w:val="009D14EA"/>
    <w:rsid w:val="009E22BA"/>
    <w:rsid w:val="009F0ACD"/>
    <w:rsid w:val="009F165B"/>
    <w:rsid w:val="009F2D1F"/>
    <w:rsid w:val="009F2E53"/>
    <w:rsid w:val="00A00FD1"/>
    <w:rsid w:val="00A0347C"/>
    <w:rsid w:val="00A078D3"/>
    <w:rsid w:val="00A23250"/>
    <w:rsid w:val="00A24032"/>
    <w:rsid w:val="00A34673"/>
    <w:rsid w:val="00A42F38"/>
    <w:rsid w:val="00A43776"/>
    <w:rsid w:val="00A4585E"/>
    <w:rsid w:val="00A45F5C"/>
    <w:rsid w:val="00AA22EC"/>
    <w:rsid w:val="00AA29E4"/>
    <w:rsid w:val="00AA2AB2"/>
    <w:rsid w:val="00AB6379"/>
    <w:rsid w:val="00AC5DCA"/>
    <w:rsid w:val="00AD5E80"/>
    <w:rsid w:val="00AD77B9"/>
    <w:rsid w:val="00AF0162"/>
    <w:rsid w:val="00AF06D0"/>
    <w:rsid w:val="00AF3692"/>
    <w:rsid w:val="00AF71B5"/>
    <w:rsid w:val="00B107FB"/>
    <w:rsid w:val="00B126C5"/>
    <w:rsid w:val="00B2034B"/>
    <w:rsid w:val="00B237E7"/>
    <w:rsid w:val="00B244C5"/>
    <w:rsid w:val="00B256A3"/>
    <w:rsid w:val="00B25B1D"/>
    <w:rsid w:val="00B270F4"/>
    <w:rsid w:val="00B42FB6"/>
    <w:rsid w:val="00B43CB7"/>
    <w:rsid w:val="00B53677"/>
    <w:rsid w:val="00B54986"/>
    <w:rsid w:val="00B72504"/>
    <w:rsid w:val="00B7591E"/>
    <w:rsid w:val="00B7646E"/>
    <w:rsid w:val="00B81D76"/>
    <w:rsid w:val="00B84072"/>
    <w:rsid w:val="00B8476E"/>
    <w:rsid w:val="00B84843"/>
    <w:rsid w:val="00B90218"/>
    <w:rsid w:val="00BB5348"/>
    <w:rsid w:val="00BB57CE"/>
    <w:rsid w:val="00BC3FE9"/>
    <w:rsid w:val="00BC52FD"/>
    <w:rsid w:val="00BC74A7"/>
    <w:rsid w:val="00BD08E3"/>
    <w:rsid w:val="00BD107D"/>
    <w:rsid w:val="00BD2D5D"/>
    <w:rsid w:val="00BD3696"/>
    <w:rsid w:val="00BE2D9F"/>
    <w:rsid w:val="00BE679E"/>
    <w:rsid w:val="00C144CB"/>
    <w:rsid w:val="00C2470F"/>
    <w:rsid w:val="00C33EF0"/>
    <w:rsid w:val="00C34179"/>
    <w:rsid w:val="00C35D44"/>
    <w:rsid w:val="00C36EC1"/>
    <w:rsid w:val="00C60DA9"/>
    <w:rsid w:val="00C63961"/>
    <w:rsid w:val="00C7007F"/>
    <w:rsid w:val="00C71926"/>
    <w:rsid w:val="00C71AE8"/>
    <w:rsid w:val="00C71B03"/>
    <w:rsid w:val="00C745BA"/>
    <w:rsid w:val="00C76DFA"/>
    <w:rsid w:val="00C77099"/>
    <w:rsid w:val="00C95A32"/>
    <w:rsid w:val="00CA0242"/>
    <w:rsid w:val="00CA08EC"/>
    <w:rsid w:val="00CA42A5"/>
    <w:rsid w:val="00CB0297"/>
    <w:rsid w:val="00CB7D7B"/>
    <w:rsid w:val="00CC0F2E"/>
    <w:rsid w:val="00CF1C7E"/>
    <w:rsid w:val="00CF7565"/>
    <w:rsid w:val="00D03523"/>
    <w:rsid w:val="00D10E9D"/>
    <w:rsid w:val="00D13769"/>
    <w:rsid w:val="00D14C28"/>
    <w:rsid w:val="00D356A5"/>
    <w:rsid w:val="00D37D3D"/>
    <w:rsid w:val="00D40178"/>
    <w:rsid w:val="00D4476D"/>
    <w:rsid w:val="00D5246C"/>
    <w:rsid w:val="00D5272A"/>
    <w:rsid w:val="00D56667"/>
    <w:rsid w:val="00D56923"/>
    <w:rsid w:val="00D643E7"/>
    <w:rsid w:val="00D73726"/>
    <w:rsid w:val="00D73EA3"/>
    <w:rsid w:val="00D86458"/>
    <w:rsid w:val="00D8739B"/>
    <w:rsid w:val="00D916CB"/>
    <w:rsid w:val="00D970ED"/>
    <w:rsid w:val="00DA0FD5"/>
    <w:rsid w:val="00DA2A55"/>
    <w:rsid w:val="00DD503D"/>
    <w:rsid w:val="00DE35F8"/>
    <w:rsid w:val="00DE6813"/>
    <w:rsid w:val="00DF081E"/>
    <w:rsid w:val="00DF0A17"/>
    <w:rsid w:val="00DF2AEA"/>
    <w:rsid w:val="00DF73A5"/>
    <w:rsid w:val="00E0192B"/>
    <w:rsid w:val="00E2445E"/>
    <w:rsid w:val="00E306B9"/>
    <w:rsid w:val="00E3163D"/>
    <w:rsid w:val="00E353EA"/>
    <w:rsid w:val="00E50C9B"/>
    <w:rsid w:val="00E62952"/>
    <w:rsid w:val="00E62FF4"/>
    <w:rsid w:val="00E742E5"/>
    <w:rsid w:val="00E76855"/>
    <w:rsid w:val="00E76E03"/>
    <w:rsid w:val="00E83830"/>
    <w:rsid w:val="00E83D26"/>
    <w:rsid w:val="00EA2FC2"/>
    <w:rsid w:val="00EA4D19"/>
    <w:rsid w:val="00ED3548"/>
    <w:rsid w:val="00ED3E2C"/>
    <w:rsid w:val="00EF5BA4"/>
    <w:rsid w:val="00F20D99"/>
    <w:rsid w:val="00F238BA"/>
    <w:rsid w:val="00F3107E"/>
    <w:rsid w:val="00F312FF"/>
    <w:rsid w:val="00F41A25"/>
    <w:rsid w:val="00F44A64"/>
    <w:rsid w:val="00F45519"/>
    <w:rsid w:val="00F54413"/>
    <w:rsid w:val="00F54D86"/>
    <w:rsid w:val="00F560AF"/>
    <w:rsid w:val="00F577F4"/>
    <w:rsid w:val="00F616AB"/>
    <w:rsid w:val="00F767CB"/>
    <w:rsid w:val="00F940F1"/>
    <w:rsid w:val="00F946DC"/>
    <w:rsid w:val="00FA667B"/>
    <w:rsid w:val="00FB49E9"/>
    <w:rsid w:val="00FC056B"/>
    <w:rsid w:val="00FC0953"/>
    <w:rsid w:val="00FC0FF2"/>
    <w:rsid w:val="00FD4EDB"/>
    <w:rsid w:val="00FD589D"/>
    <w:rsid w:val="00FE2415"/>
    <w:rsid w:val="00FE6B1D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CA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073414"/>
  </w:style>
  <w:style w:type="character" w:styleId="a3">
    <w:name w:val="Hyperlink"/>
    <w:basedOn w:val="a0"/>
    <w:uiPriority w:val="99"/>
    <w:rsid w:val="00073414"/>
    <w:rPr>
      <w:rFonts w:cs="Times New Roman"/>
      <w:color w:val="000080"/>
      <w:u w:val="single"/>
    </w:rPr>
  </w:style>
  <w:style w:type="paragraph" w:customStyle="1" w:styleId="a4">
    <w:name w:val="Заголовок"/>
    <w:basedOn w:val="a"/>
    <w:next w:val="a5"/>
    <w:uiPriority w:val="99"/>
    <w:rsid w:val="000734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0734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507CD"/>
    <w:rPr>
      <w:rFonts w:ascii="Calibri" w:eastAsia="SimSun" w:hAnsi="Calibri" w:cs="Calibri"/>
      <w:kern w:val="1"/>
      <w:lang w:eastAsia="ar-SA"/>
    </w:rPr>
  </w:style>
  <w:style w:type="paragraph" w:styleId="a7">
    <w:name w:val="List"/>
    <w:basedOn w:val="a5"/>
    <w:uiPriority w:val="99"/>
    <w:rsid w:val="00073414"/>
    <w:rPr>
      <w:rFonts w:cs="Mangal"/>
    </w:rPr>
  </w:style>
  <w:style w:type="paragraph" w:customStyle="1" w:styleId="10">
    <w:name w:val="Название1"/>
    <w:basedOn w:val="a"/>
    <w:uiPriority w:val="99"/>
    <w:rsid w:val="0007341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073414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073414"/>
    <w:pPr>
      <w:widowControl w:val="0"/>
      <w:suppressAutoHyphens/>
      <w:spacing w:line="100" w:lineRule="atLeast"/>
    </w:pPr>
    <w:rPr>
      <w:rFonts w:ascii="Calibri" w:eastAsia="SimSun" w:hAnsi="Calibri" w:cs="font75"/>
      <w:kern w:val="1"/>
      <w:lang w:eastAsia="ar-SA"/>
    </w:rPr>
  </w:style>
  <w:style w:type="paragraph" w:customStyle="1" w:styleId="ConsPlusNonformat">
    <w:name w:val="ConsPlusNonformat"/>
    <w:uiPriority w:val="99"/>
    <w:rsid w:val="00073414"/>
    <w:pPr>
      <w:widowControl w:val="0"/>
      <w:suppressAutoHyphens/>
      <w:spacing w:line="100" w:lineRule="atLeast"/>
    </w:pPr>
    <w:rPr>
      <w:rFonts w:ascii="Courier New" w:eastAsia="SimSun" w:hAnsi="Courier New" w:cs="font75"/>
      <w:kern w:val="1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073414"/>
    <w:pPr>
      <w:widowControl w:val="0"/>
      <w:suppressAutoHyphens/>
      <w:spacing w:line="100" w:lineRule="atLeast"/>
    </w:pPr>
    <w:rPr>
      <w:rFonts w:ascii="Calibri" w:eastAsia="SimSun" w:hAnsi="Calibri" w:cs="font75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073414"/>
    <w:pPr>
      <w:widowControl w:val="0"/>
      <w:suppressAutoHyphens/>
      <w:spacing w:line="100" w:lineRule="atLeast"/>
    </w:pPr>
    <w:rPr>
      <w:rFonts w:ascii="Calibri" w:eastAsia="SimSun" w:hAnsi="Calibri" w:cs="font75"/>
      <w:kern w:val="1"/>
      <w:lang w:eastAsia="ar-SA"/>
    </w:rPr>
  </w:style>
  <w:style w:type="character" w:styleId="a8">
    <w:name w:val="Strong"/>
    <w:basedOn w:val="a0"/>
    <w:uiPriority w:val="99"/>
    <w:qFormat/>
    <w:rsid w:val="00DF0A17"/>
    <w:rPr>
      <w:rFonts w:cs="Times New Roman"/>
      <w:b/>
    </w:rPr>
  </w:style>
  <w:style w:type="character" w:styleId="a9">
    <w:name w:val="Emphasis"/>
    <w:basedOn w:val="a0"/>
    <w:uiPriority w:val="99"/>
    <w:qFormat/>
    <w:rsid w:val="00DF0A17"/>
    <w:rPr>
      <w:rFonts w:cs="Times New Roman"/>
      <w:i/>
    </w:rPr>
  </w:style>
  <w:style w:type="character" w:customStyle="1" w:styleId="A10">
    <w:name w:val="A1"/>
    <w:uiPriority w:val="99"/>
    <w:rsid w:val="00DF0A17"/>
    <w:rPr>
      <w:color w:val="000000"/>
      <w:sz w:val="22"/>
    </w:rPr>
  </w:style>
  <w:style w:type="paragraph" w:customStyle="1" w:styleId="12">
    <w:name w:val="Абзац списка1"/>
    <w:basedOn w:val="a"/>
    <w:uiPriority w:val="99"/>
    <w:rsid w:val="00DF0A1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uiPriority w:val="99"/>
    <w:rsid w:val="001D4EEC"/>
    <w:rPr>
      <w:rFonts w:ascii="Times New Roman" w:eastAsia="Times New Roman" w:hAnsi="Times New Roman"/>
    </w:rPr>
  </w:style>
  <w:style w:type="character" w:customStyle="1" w:styleId="WW8Num2z0">
    <w:name w:val="WW8Num2z0"/>
    <w:uiPriority w:val="99"/>
    <w:rsid w:val="001D4EEC"/>
    <w:rPr>
      <w:rFonts w:ascii="Arial" w:hAnsi="Arial"/>
    </w:rPr>
  </w:style>
  <w:style w:type="character" w:customStyle="1" w:styleId="WW8Num3z0">
    <w:name w:val="WW8Num3z0"/>
    <w:uiPriority w:val="99"/>
    <w:rsid w:val="001D4EEC"/>
    <w:rPr>
      <w:rFonts w:ascii="Symbol" w:hAnsi="Symbol"/>
    </w:rPr>
  </w:style>
  <w:style w:type="character" w:customStyle="1" w:styleId="WW8Num3z1">
    <w:name w:val="WW8Num3z1"/>
    <w:uiPriority w:val="99"/>
    <w:rsid w:val="001D4EEC"/>
    <w:rPr>
      <w:rFonts w:ascii="Courier New" w:hAnsi="Courier New"/>
    </w:rPr>
  </w:style>
  <w:style w:type="character" w:customStyle="1" w:styleId="WW8Num3z2">
    <w:name w:val="WW8Num3z2"/>
    <w:uiPriority w:val="99"/>
    <w:rsid w:val="001D4EEC"/>
    <w:rPr>
      <w:rFonts w:ascii="Wingdings" w:hAnsi="Wingdings"/>
    </w:rPr>
  </w:style>
  <w:style w:type="character" w:customStyle="1" w:styleId="WW8Num5z0">
    <w:name w:val="WW8Num5z0"/>
    <w:uiPriority w:val="99"/>
    <w:rsid w:val="001D4EEC"/>
    <w:rPr>
      <w:rFonts w:ascii="Times New Roman" w:hAnsi="Times New Roman"/>
    </w:rPr>
  </w:style>
  <w:style w:type="character" w:customStyle="1" w:styleId="110">
    <w:name w:val="Основной шрифт абзаца11"/>
    <w:uiPriority w:val="99"/>
    <w:rsid w:val="001D4EEC"/>
  </w:style>
  <w:style w:type="character" w:customStyle="1" w:styleId="aa">
    <w:name w:val="Текст выноски Знак"/>
    <w:uiPriority w:val="99"/>
    <w:rsid w:val="001D4EEC"/>
    <w:rPr>
      <w:rFonts w:ascii="Tahoma" w:hAnsi="Tahoma"/>
      <w:sz w:val="16"/>
    </w:rPr>
  </w:style>
  <w:style w:type="paragraph" w:styleId="ab">
    <w:name w:val="Normal (Web)"/>
    <w:basedOn w:val="a"/>
    <w:uiPriority w:val="99"/>
    <w:rsid w:val="001D4EEC"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c">
    <w:name w:val="Balloon Text"/>
    <w:basedOn w:val="a"/>
    <w:link w:val="13"/>
    <w:uiPriority w:val="99"/>
    <w:rsid w:val="001D4EEC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</w:rPr>
  </w:style>
  <w:style w:type="character" w:customStyle="1" w:styleId="13">
    <w:name w:val="Текст выноски Знак1"/>
    <w:basedOn w:val="a0"/>
    <w:link w:val="ac"/>
    <w:uiPriority w:val="99"/>
    <w:semiHidden/>
    <w:rsid w:val="000507CD"/>
    <w:rPr>
      <w:rFonts w:eastAsia="SimSun" w:cs="Calibri"/>
      <w:kern w:val="1"/>
      <w:sz w:val="0"/>
      <w:szCs w:val="0"/>
      <w:lang w:eastAsia="ar-SA"/>
    </w:rPr>
  </w:style>
  <w:style w:type="paragraph" w:customStyle="1" w:styleId="ad">
    <w:name w:val="Содержимое таблицы"/>
    <w:basedOn w:val="a"/>
    <w:uiPriority w:val="99"/>
    <w:rsid w:val="001D4EEC"/>
    <w:pPr>
      <w:suppressLineNumbers/>
    </w:pPr>
    <w:rPr>
      <w:rFonts w:eastAsia="Times New Roman" w:cs="Times New Roman"/>
      <w:kern w:val="0"/>
    </w:rPr>
  </w:style>
  <w:style w:type="paragraph" w:customStyle="1" w:styleId="ae">
    <w:name w:val="Заголовок таблицы"/>
    <w:basedOn w:val="ad"/>
    <w:uiPriority w:val="99"/>
    <w:rsid w:val="001D4EEC"/>
    <w:pPr>
      <w:jc w:val="center"/>
    </w:pPr>
    <w:rPr>
      <w:b/>
      <w:bCs/>
    </w:rPr>
  </w:style>
  <w:style w:type="paragraph" w:customStyle="1" w:styleId="Standard">
    <w:name w:val="Standard"/>
    <w:uiPriority w:val="99"/>
    <w:rsid w:val="00B237E7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lang w:eastAsia="en-US"/>
    </w:rPr>
  </w:style>
  <w:style w:type="paragraph" w:customStyle="1" w:styleId="Default">
    <w:name w:val="Default"/>
    <w:uiPriority w:val="99"/>
    <w:rsid w:val="009B22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B22E2"/>
    <w:pPr>
      <w:spacing w:line="241" w:lineRule="atLeast"/>
    </w:pPr>
    <w:rPr>
      <w:color w:val="auto"/>
    </w:rPr>
  </w:style>
  <w:style w:type="paragraph" w:styleId="af">
    <w:name w:val="List Paragraph"/>
    <w:basedOn w:val="a"/>
    <w:uiPriority w:val="99"/>
    <w:qFormat/>
    <w:rsid w:val="008F204A"/>
    <w:pPr>
      <w:suppressAutoHyphens w:val="0"/>
      <w:spacing w:after="0" w:line="240" w:lineRule="auto"/>
      <w:ind w:left="720"/>
    </w:pPr>
    <w:rPr>
      <w:rFonts w:eastAsia="Times New Roman" w:cs="Times New Roman"/>
      <w:kern w:val="0"/>
      <w:lang w:eastAsia="ru-RU"/>
    </w:rPr>
  </w:style>
  <w:style w:type="character" w:styleId="af0">
    <w:name w:val="annotation reference"/>
    <w:basedOn w:val="a0"/>
    <w:uiPriority w:val="99"/>
    <w:rsid w:val="00EF5BA4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EF5BA4"/>
    <w:rPr>
      <w:rFonts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EF5BA4"/>
    <w:rPr>
      <w:rFonts w:ascii="Calibri" w:eastAsia="SimSun" w:hAnsi="Calibri"/>
      <w:kern w:val="1"/>
      <w:lang w:eastAsia="ar-SA" w:bidi="ar-SA"/>
    </w:rPr>
  </w:style>
  <w:style w:type="paragraph" w:styleId="af3">
    <w:name w:val="annotation subject"/>
    <w:basedOn w:val="af1"/>
    <w:next w:val="af1"/>
    <w:link w:val="af4"/>
    <w:uiPriority w:val="99"/>
    <w:rsid w:val="00EF5BA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locked/>
    <w:rsid w:val="00EF5BA4"/>
    <w:rPr>
      <w:rFonts w:ascii="Calibri" w:eastAsia="SimSun" w:hAnsi="Calibri"/>
      <w:b/>
      <w:kern w:val="1"/>
      <w:lang w:eastAsia="ar-SA" w:bidi="ar-SA"/>
    </w:rPr>
  </w:style>
  <w:style w:type="paragraph" w:styleId="af5">
    <w:name w:val="header"/>
    <w:basedOn w:val="a"/>
    <w:link w:val="af6"/>
    <w:uiPriority w:val="99"/>
    <w:rsid w:val="0033151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basedOn w:val="a0"/>
    <w:link w:val="af5"/>
    <w:uiPriority w:val="99"/>
    <w:locked/>
    <w:rsid w:val="00331519"/>
    <w:rPr>
      <w:rFonts w:ascii="Calibri" w:eastAsia="SimSun" w:hAnsi="Calibri"/>
      <w:kern w:val="1"/>
      <w:sz w:val="22"/>
      <w:lang w:eastAsia="ar-SA" w:bidi="ar-SA"/>
    </w:rPr>
  </w:style>
  <w:style w:type="paragraph" w:styleId="af7">
    <w:name w:val="footer"/>
    <w:basedOn w:val="a"/>
    <w:link w:val="af8"/>
    <w:uiPriority w:val="99"/>
    <w:rsid w:val="0033151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basedOn w:val="a0"/>
    <w:link w:val="af7"/>
    <w:uiPriority w:val="99"/>
    <w:locked/>
    <w:rsid w:val="00331519"/>
    <w:rPr>
      <w:rFonts w:ascii="Calibri" w:eastAsia="SimSun" w:hAnsi="Calibri"/>
      <w:kern w:val="1"/>
      <w:sz w:val="22"/>
      <w:lang w:eastAsia="ar-SA" w:bidi="ar-SA"/>
    </w:rPr>
  </w:style>
  <w:style w:type="table" w:styleId="af9">
    <w:name w:val="Table Grid"/>
    <w:basedOn w:val="a1"/>
    <w:uiPriority w:val="59"/>
    <w:rsid w:val="001F4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CA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073414"/>
  </w:style>
  <w:style w:type="character" w:styleId="a3">
    <w:name w:val="Hyperlink"/>
    <w:basedOn w:val="a0"/>
    <w:uiPriority w:val="99"/>
    <w:rsid w:val="00073414"/>
    <w:rPr>
      <w:rFonts w:cs="Times New Roman"/>
      <w:color w:val="000080"/>
      <w:u w:val="single"/>
    </w:rPr>
  </w:style>
  <w:style w:type="paragraph" w:customStyle="1" w:styleId="a4">
    <w:name w:val="Заголовок"/>
    <w:basedOn w:val="a"/>
    <w:next w:val="a5"/>
    <w:uiPriority w:val="99"/>
    <w:rsid w:val="000734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0734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507CD"/>
    <w:rPr>
      <w:rFonts w:ascii="Calibri" w:eastAsia="SimSun" w:hAnsi="Calibri" w:cs="Calibri"/>
      <w:kern w:val="1"/>
      <w:lang w:eastAsia="ar-SA"/>
    </w:rPr>
  </w:style>
  <w:style w:type="paragraph" w:styleId="a7">
    <w:name w:val="List"/>
    <w:basedOn w:val="a5"/>
    <w:uiPriority w:val="99"/>
    <w:rsid w:val="00073414"/>
    <w:rPr>
      <w:rFonts w:cs="Mangal"/>
    </w:rPr>
  </w:style>
  <w:style w:type="paragraph" w:customStyle="1" w:styleId="10">
    <w:name w:val="Название1"/>
    <w:basedOn w:val="a"/>
    <w:uiPriority w:val="99"/>
    <w:rsid w:val="0007341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073414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073414"/>
    <w:pPr>
      <w:widowControl w:val="0"/>
      <w:suppressAutoHyphens/>
      <w:spacing w:line="100" w:lineRule="atLeast"/>
    </w:pPr>
    <w:rPr>
      <w:rFonts w:ascii="Calibri" w:eastAsia="SimSun" w:hAnsi="Calibri" w:cs="font75"/>
      <w:kern w:val="1"/>
      <w:lang w:eastAsia="ar-SA"/>
    </w:rPr>
  </w:style>
  <w:style w:type="paragraph" w:customStyle="1" w:styleId="ConsPlusNonformat">
    <w:name w:val="ConsPlusNonformat"/>
    <w:uiPriority w:val="99"/>
    <w:rsid w:val="00073414"/>
    <w:pPr>
      <w:widowControl w:val="0"/>
      <w:suppressAutoHyphens/>
      <w:spacing w:line="100" w:lineRule="atLeast"/>
    </w:pPr>
    <w:rPr>
      <w:rFonts w:ascii="Courier New" w:eastAsia="SimSun" w:hAnsi="Courier New" w:cs="font75"/>
      <w:kern w:val="1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073414"/>
    <w:pPr>
      <w:widowControl w:val="0"/>
      <w:suppressAutoHyphens/>
      <w:spacing w:line="100" w:lineRule="atLeast"/>
    </w:pPr>
    <w:rPr>
      <w:rFonts w:ascii="Calibri" w:eastAsia="SimSun" w:hAnsi="Calibri" w:cs="font75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073414"/>
    <w:pPr>
      <w:widowControl w:val="0"/>
      <w:suppressAutoHyphens/>
      <w:spacing w:line="100" w:lineRule="atLeast"/>
    </w:pPr>
    <w:rPr>
      <w:rFonts w:ascii="Calibri" w:eastAsia="SimSun" w:hAnsi="Calibri" w:cs="font75"/>
      <w:kern w:val="1"/>
      <w:lang w:eastAsia="ar-SA"/>
    </w:rPr>
  </w:style>
  <w:style w:type="character" w:styleId="a8">
    <w:name w:val="Strong"/>
    <w:basedOn w:val="a0"/>
    <w:uiPriority w:val="99"/>
    <w:qFormat/>
    <w:rsid w:val="00DF0A17"/>
    <w:rPr>
      <w:rFonts w:cs="Times New Roman"/>
      <w:b/>
    </w:rPr>
  </w:style>
  <w:style w:type="character" w:styleId="a9">
    <w:name w:val="Emphasis"/>
    <w:basedOn w:val="a0"/>
    <w:uiPriority w:val="99"/>
    <w:qFormat/>
    <w:rsid w:val="00DF0A17"/>
    <w:rPr>
      <w:rFonts w:cs="Times New Roman"/>
      <w:i/>
    </w:rPr>
  </w:style>
  <w:style w:type="character" w:customStyle="1" w:styleId="A10">
    <w:name w:val="A1"/>
    <w:uiPriority w:val="99"/>
    <w:rsid w:val="00DF0A17"/>
    <w:rPr>
      <w:color w:val="000000"/>
      <w:sz w:val="22"/>
    </w:rPr>
  </w:style>
  <w:style w:type="paragraph" w:customStyle="1" w:styleId="12">
    <w:name w:val="Абзац списка1"/>
    <w:basedOn w:val="a"/>
    <w:uiPriority w:val="99"/>
    <w:rsid w:val="00DF0A1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uiPriority w:val="99"/>
    <w:rsid w:val="001D4EEC"/>
    <w:rPr>
      <w:rFonts w:ascii="Times New Roman" w:eastAsia="Times New Roman" w:hAnsi="Times New Roman"/>
    </w:rPr>
  </w:style>
  <w:style w:type="character" w:customStyle="1" w:styleId="WW8Num2z0">
    <w:name w:val="WW8Num2z0"/>
    <w:uiPriority w:val="99"/>
    <w:rsid w:val="001D4EEC"/>
    <w:rPr>
      <w:rFonts w:ascii="Arial" w:hAnsi="Arial"/>
    </w:rPr>
  </w:style>
  <w:style w:type="character" w:customStyle="1" w:styleId="WW8Num3z0">
    <w:name w:val="WW8Num3z0"/>
    <w:uiPriority w:val="99"/>
    <w:rsid w:val="001D4EEC"/>
    <w:rPr>
      <w:rFonts w:ascii="Symbol" w:hAnsi="Symbol"/>
    </w:rPr>
  </w:style>
  <w:style w:type="character" w:customStyle="1" w:styleId="WW8Num3z1">
    <w:name w:val="WW8Num3z1"/>
    <w:uiPriority w:val="99"/>
    <w:rsid w:val="001D4EEC"/>
    <w:rPr>
      <w:rFonts w:ascii="Courier New" w:hAnsi="Courier New"/>
    </w:rPr>
  </w:style>
  <w:style w:type="character" w:customStyle="1" w:styleId="WW8Num3z2">
    <w:name w:val="WW8Num3z2"/>
    <w:uiPriority w:val="99"/>
    <w:rsid w:val="001D4EEC"/>
    <w:rPr>
      <w:rFonts w:ascii="Wingdings" w:hAnsi="Wingdings"/>
    </w:rPr>
  </w:style>
  <w:style w:type="character" w:customStyle="1" w:styleId="WW8Num5z0">
    <w:name w:val="WW8Num5z0"/>
    <w:uiPriority w:val="99"/>
    <w:rsid w:val="001D4EEC"/>
    <w:rPr>
      <w:rFonts w:ascii="Times New Roman" w:hAnsi="Times New Roman"/>
    </w:rPr>
  </w:style>
  <w:style w:type="character" w:customStyle="1" w:styleId="110">
    <w:name w:val="Основной шрифт абзаца11"/>
    <w:uiPriority w:val="99"/>
    <w:rsid w:val="001D4EEC"/>
  </w:style>
  <w:style w:type="character" w:customStyle="1" w:styleId="aa">
    <w:name w:val="Текст выноски Знак"/>
    <w:uiPriority w:val="99"/>
    <w:rsid w:val="001D4EEC"/>
    <w:rPr>
      <w:rFonts w:ascii="Tahoma" w:hAnsi="Tahoma"/>
      <w:sz w:val="16"/>
    </w:rPr>
  </w:style>
  <w:style w:type="paragraph" w:styleId="ab">
    <w:name w:val="Normal (Web)"/>
    <w:basedOn w:val="a"/>
    <w:uiPriority w:val="99"/>
    <w:rsid w:val="001D4EEC"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c">
    <w:name w:val="Balloon Text"/>
    <w:basedOn w:val="a"/>
    <w:link w:val="13"/>
    <w:uiPriority w:val="99"/>
    <w:rsid w:val="001D4EEC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</w:rPr>
  </w:style>
  <w:style w:type="character" w:customStyle="1" w:styleId="13">
    <w:name w:val="Текст выноски Знак1"/>
    <w:basedOn w:val="a0"/>
    <w:link w:val="ac"/>
    <w:uiPriority w:val="99"/>
    <w:semiHidden/>
    <w:rsid w:val="000507CD"/>
    <w:rPr>
      <w:rFonts w:eastAsia="SimSun" w:cs="Calibri"/>
      <w:kern w:val="1"/>
      <w:sz w:val="0"/>
      <w:szCs w:val="0"/>
      <w:lang w:eastAsia="ar-SA"/>
    </w:rPr>
  </w:style>
  <w:style w:type="paragraph" w:customStyle="1" w:styleId="ad">
    <w:name w:val="Содержимое таблицы"/>
    <w:basedOn w:val="a"/>
    <w:uiPriority w:val="99"/>
    <w:rsid w:val="001D4EEC"/>
    <w:pPr>
      <w:suppressLineNumbers/>
    </w:pPr>
    <w:rPr>
      <w:rFonts w:eastAsia="Times New Roman" w:cs="Times New Roman"/>
      <w:kern w:val="0"/>
    </w:rPr>
  </w:style>
  <w:style w:type="paragraph" w:customStyle="1" w:styleId="ae">
    <w:name w:val="Заголовок таблицы"/>
    <w:basedOn w:val="ad"/>
    <w:uiPriority w:val="99"/>
    <w:rsid w:val="001D4EEC"/>
    <w:pPr>
      <w:jc w:val="center"/>
    </w:pPr>
    <w:rPr>
      <w:b/>
      <w:bCs/>
    </w:rPr>
  </w:style>
  <w:style w:type="paragraph" w:customStyle="1" w:styleId="Standard">
    <w:name w:val="Standard"/>
    <w:uiPriority w:val="99"/>
    <w:rsid w:val="00B237E7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lang w:eastAsia="en-US"/>
    </w:rPr>
  </w:style>
  <w:style w:type="paragraph" w:customStyle="1" w:styleId="Default">
    <w:name w:val="Default"/>
    <w:uiPriority w:val="99"/>
    <w:rsid w:val="009B22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B22E2"/>
    <w:pPr>
      <w:spacing w:line="241" w:lineRule="atLeast"/>
    </w:pPr>
    <w:rPr>
      <w:color w:val="auto"/>
    </w:rPr>
  </w:style>
  <w:style w:type="paragraph" w:styleId="af">
    <w:name w:val="List Paragraph"/>
    <w:basedOn w:val="a"/>
    <w:uiPriority w:val="99"/>
    <w:qFormat/>
    <w:rsid w:val="008F204A"/>
    <w:pPr>
      <w:suppressAutoHyphens w:val="0"/>
      <w:spacing w:after="0" w:line="240" w:lineRule="auto"/>
      <w:ind w:left="720"/>
    </w:pPr>
    <w:rPr>
      <w:rFonts w:eastAsia="Times New Roman" w:cs="Times New Roman"/>
      <w:kern w:val="0"/>
      <w:lang w:eastAsia="ru-RU"/>
    </w:rPr>
  </w:style>
  <w:style w:type="character" w:styleId="af0">
    <w:name w:val="annotation reference"/>
    <w:basedOn w:val="a0"/>
    <w:uiPriority w:val="99"/>
    <w:rsid w:val="00EF5BA4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EF5BA4"/>
    <w:rPr>
      <w:rFonts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EF5BA4"/>
    <w:rPr>
      <w:rFonts w:ascii="Calibri" w:eastAsia="SimSun" w:hAnsi="Calibri"/>
      <w:kern w:val="1"/>
      <w:lang w:eastAsia="ar-SA" w:bidi="ar-SA"/>
    </w:rPr>
  </w:style>
  <w:style w:type="paragraph" w:styleId="af3">
    <w:name w:val="annotation subject"/>
    <w:basedOn w:val="af1"/>
    <w:next w:val="af1"/>
    <w:link w:val="af4"/>
    <w:uiPriority w:val="99"/>
    <w:rsid w:val="00EF5BA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locked/>
    <w:rsid w:val="00EF5BA4"/>
    <w:rPr>
      <w:rFonts w:ascii="Calibri" w:eastAsia="SimSun" w:hAnsi="Calibri"/>
      <w:b/>
      <w:kern w:val="1"/>
      <w:lang w:eastAsia="ar-SA" w:bidi="ar-SA"/>
    </w:rPr>
  </w:style>
  <w:style w:type="paragraph" w:styleId="af5">
    <w:name w:val="header"/>
    <w:basedOn w:val="a"/>
    <w:link w:val="af6"/>
    <w:uiPriority w:val="99"/>
    <w:rsid w:val="0033151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basedOn w:val="a0"/>
    <w:link w:val="af5"/>
    <w:uiPriority w:val="99"/>
    <w:locked/>
    <w:rsid w:val="00331519"/>
    <w:rPr>
      <w:rFonts w:ascii="Calibri" w:eastAsia="SimSun" w:hAnsi="Calibri"/>
      <w:kern w:val="1"/>
      <w:sz w:val="22"/>
      <w:lang w:eastAsia="ar-SA" w:bidi="ar-SA"/>
    </w:rPr>
  </w:style>
  <w:style w:type="paragraph" w:styleId="af7">
    <w:name w:val="footer"/>
    <w:basedOn w:val="a"/>
    <w:link w:val="af8"/>
    <w:uiPriority w:val="99"/>
    <w:rsid w:val="0033151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basedOn w:val="a0"/>
    <w:link w:val="af7"/>
    <w:uiPriority w:val="99"/>
    <w:locked/>
    <w:rsid w:val="00331519"/>
    <w:rPr>
      <w:rFonts w:ascii="Calibri" w:eastAsia="SimSun" w:hAnsi="Calibri"/>
      <w:kern w:val="1"/>
      <w:sz w:val="22"/>
      <w:lang w:eastAsia="ar-SA" w:bidi="ar-SA"/>
    </w:rPr>
  </w:style>
  <w:style w:type="table" w:styleId="af9">
    <w:name w:val="Table Grid"/>
    <w:basedOn w:val="a1"/>
    <w:uiPriority w:val="59"/>
    <w:rsid w:val="001F4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03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1D85D-4D00-44B1-8E1D-851D0A103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подпрограммы</vt:lpstr>
    </vt:vector>
  </TitlesOfParts>
  <Company>Home</Company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подпрограммы</dc:title>
  <dc:creator>Рудинская</dc:creator>
  <cp:lastModifiedBy>Шкоденко Андрей Владимирович</cp:lastModifiedBy>
  <cp:revision>21</cp:revision>
  <cp:lastPrinted>2014-12-02T11:13:00Z</cp:lastPrinted>
  <dcterms:created xsi:type="dcterms:W3CDTF">2019-01-17T12:02:00Z</dcterms:created>
  <dcterms:modified xsi:type="dcterms:W3CDTF">2024-05-06T10:31:00Z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WareZ Provider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