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3AC" w:rsidRPr="00883ECC" w:rsidRDefault="00F923AC" w:rsidP="00F92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ECC">
        <w:rPr>
          <w:rFonts w:ascii="Times New Roman" w:hAnsi="Times New Roman" w:cs="Times New Roman"/>
          <w:b/>
          <w:sz w:val="24"/>
          <w:szCs w:val="24"/>
        </w:rPr>
        <w:t>Об анализе несчастных случаев на энергоустановках за январь-</w:t>
      </w: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  <w:r w:rsidRPr="00883EC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83EC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923AC" w:rsidRDefault="00F923AC" w:rsidP="00F923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</w:t>
      </w:r>
      <w:r w:rsidRPr="00883ECC">
        <w:rPr>
          <w:rFonts w:ascii="Times New Roman" w:hAnsi="Times New Roman" w:cs="Times New Roman"/>
          <w:sz w:val="24"/>
          <w:szCs w:val="24"/>
        </w:rPr>
        <w:t xml:space="preserve">редне- Поволжское управление </w:t>
      </w:r>
      <w:proofErr w:type="spellStart"/>
      <w:r w:rsidRPr="00883ECC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883ECC">
        <w:rPr>
          <w:rFonts w:ascii="Times New Roman" w:hAnsi="Times New Roman" w:cs="Times New Roman"/>
          <w:sz w:val="24"/>
          <w:szCs w:val="24"/>
        </w:rPr>
        <w:t xml:space="preserve"> письмом №301-</w:t>
      </w:r>
      <w:r>
        <w:rPr>
          <w:rFonts w:ascii="Times New Roman" w:hAnsi="Times New Roman" w:cs="Times New Roman"/>
          <w:sz w:val="24"/>
          <w:szCs w:val="24"/>
        </w:rPr>
        <w:t>1873 от 09.04.26 г. сообщает, что за 3 месяца 2026</w:t>
      </w:r>
      <w:r w:rsidRPr="00883ECC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>да на территории РФ произошло 2</w:t>
      </w:r>
      <w:r w:rsidRPr="00883ECC">
        <w:rPr>
          <w:rFonts w:ascii="Times New Roman" w:hAnsi="Times New Roman" w:cs="Times New Roman"/>
          <w:sz w:val="24"/>
          <w:szCs w:val="24"/>
        </w:rPr>
        <w:t xml:space="preserve"> несчастных случаев со смертельным исходом (2 погибших). За аналогичный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83ECC">
        <w:rPr>
          <w:rFonts w:ascii="Times New Roman" w:hAnsi="Times New Roman" w:cs="Times New Roman"/>
          <w:sz w:val="24"/>
          <w:szCs w:val="24"/>
        </w:rPr>
        <w:t xml:space="preserve"> года произошло </w:t>
      </w:r>
      <w:r>
        <w:rPr>
          <w:rFonts w:ascii="Times New Roman" w:hAnsi="Times New Roman" w:cs="Times New Roman"/>
          <w:sz w:val="24"/>
          <w:szCs w:val="24"/>
        </w:rPr>
        <w:t>3 несчастных случаев (3</w:t>
      </w:r>
      <w:r w:rsidRPr="00883ECC">
        <w:rPr>
          <w:rFonts w:ascii="Times New Roman" w:hAnsi="Times New Roman" w:cs="Times New Roman"/>
          <w:sz w:val="24"/>
          <w:szCs w:val="24"/>
        </w:rPr>
        <w:t xml:space="preserve"> погибших).</w:t>
      </w:r>
    </w:p>
    <w:p w:rsidR="00F923AC" w:rsidRPr="00883ECC" w:rsidRDefault="00F923AC" w:rsidP="00F923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83ECC">
        <w:rPr>
          <w:rFonts w:ascii="Times New Roman" w:hAnsi="Times New Roman" w:cs="Times New Roman"/>
          <w:sz w:val="24"/>
          <w:szCs w:val="24"/>
        </w:rPr>
        <w:t xml:space="preserve">Исходя из анализа причин смертельных несчастных случаев на энергоустановках </w:t>
      </w:r>
      <w:r>
        <w:rPr>
          <w:rFonts w:ascii="Times New Roman" w:hAnsi="Times New Roman" w:cs="Times New Roman"/>
          <w:sz w:val="24"/>
          <w:szCs w:val="24"/>
        </w:rPr>
        <w:t xml:space="preserve">Средне-Поволжское 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ECC">
        <w:rPr>
          <w:rFonts w:ascii="Times New Roman" w:hAnsi="Times New Roman" w:cs="Times New Roman"/>
          <w:sz w:val="24"/>
          <w:szCs w:val="24"/>
        </w:rPr>
        <w:t>руководителям организаций рекомендует: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Провести ознакомление работников с материалами настоящего анализа при проведении занятий и инструктажей по охране труда.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Повысить уровень организации производства работ на электрических установках. Исключить допуск персонала к работе без обязательной проверки выполнения организационных и технических мероприятий при подготовке рабочих мест.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в электроустановках не допускать.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Обеспечить установленный порядок содержания, применения и испытания средств защиты.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Усилить контроль за выполнением мероприятий, обеспечивающих безопасность работ.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На постоянной основе проводить разъяснительную работу с персоналом о недопустимости самовольных действий, направленную на повышение производственной дисциплины труда. Особое внимание обратить на организацию производства работ в начале рабочего дня и после перерыва на обед.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 xml:space="preserve">Повысить уровень организации работ по обслуживанию, замене и ремонту </w:t>
      </w:r>
      <w:proofErr w:type="spellStart"/>
      <w:r w:rsidRPr="00883ECC">
        <w:rPr>
          <w:rFonts w:ascii="Times New Roman" w:hAnsi="Times New Roman" w:cs="Times New Roman"/>
          <w:sz w:val="24"/>
          <w:szCs w:val="24"/>
        </w:rPr>
        <w:t>энергооборудования</w:t>
      </w:r>
      <w:proofErr w:type="spellEnd"/>
      <w:r w:rsidRPr="00883ECC">
        <w:rPr>
          <w:rFonts w:ascii="Times New Roman" w:hAnsi="Times New Roman" w:cs="Times New Roman"/>
          <w:sz w:val="24"/>
          <w:szCs w:val="24"/>
        </w:rPr>
        <w:t xml:space="preserve">. Усилить контроль за соблюдением порядка включения и отключения </w:t>
      </w:r>
      <w:proofErr w:type="spellStart"/>
      <w:r w:rsidRPr="00883ECC">
        <w:rPr>
          <w:rFonts w:ascii="Times New Roman" w:hAnsi="Times New Roman" w:cs="Times New Roman"/>
          <w:sz w:val="24"/>
          <w:szCs w:val="24"/>
        </w:rPr>
        <w:t>энергооборудования</w:t>
      </w:r>
      <w:proofErr w:type="spellEnd"/>
      <w:r w:rsidRPr="00883ECC">
        <w:rPr>
          <w:rFonts w:ascii="Times New Roman" w:hAnsi="Times New Roman" w:cs="Times New Roman"/>
          <w:sz w:val="24"/>
          <w:szCs w:val="24"/>
        </w:rPr>
        <w:t xml:space="preserve"> и его осмотров.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Не допускать проведение работ вне помещений при осуществлении технического обслуживания во время интенсивных осадков и при плохой видимости.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 указаний, полученных при целевом инструктаже.</w:t>
      </w:r>
    </w:p>
    <w:p w:rsidR="00F923AC" w:rsidRPr="00883ECC" w:rsidRDefault="00F923AC" w:rsidP="00F923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Обеспечить регулярное проведение дней охраны труда, на которых необходимо не только изучать требования правил, но и разъяснять, чем данные требования обусловлены.</w:t>
      </w:r>
    </w:p>
    <w:p w:rsidR="00F923AC" w:rsidRPr="00883ECC" w:rsidRDefault="00F923AC" w:rsidP="00F923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23AC" w:rsidRPr="00883ECC" w:rsidRDefault="00F923AC" w:rsidP="00F923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 xml:space="preserve">Приложение: Уроки, извлечённые из несчастных случаев на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3ECC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 xml:space="preserve"> в 1 экз.</w:t>
      </w:r>
    </w:p>
    <w:p w:rsidR="00F923AC" w:rsidRPr="00883ECC" w:rsidRDefault="00F923AC" w:rsidP="00F923A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23AC" w:rsidRDefault="00F923AC" w:rsidP="00F923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ECC">
        <w:rPr>
          <w:rFonts w:ascii="Times New Roman" w:hAnsi="Times New Roman" w:cs="Times New Roman"/>
          <w:sz w:val="24"/>
          <w:szCs w:val="24"/>
        </w:rPr>
        <w:t>Главный специалист по охране труда</w:t>
      </w:r>
    </w:p>
    <w:p w:rsidR="00F923AC" w:rsidRPr="00883ECC" w:rsidRDefault="00F923AC" w:rsidP="00F92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3E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3ECC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883EC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923AC" w:rsidRPr="00883ECC" w:rsidRDefault="00F923AC" w:rsidP="00F923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Большеглушицкий </w:t>
      </w:r>
      <w:r w:rsidRPr="00883ECC">
        <w:rPr>
          <w:rFonts w:ascii="Times New Roman" w:hAnsi="Times New Roman" w:cs="Times New Roman"/>
          <w:sz w:val="24"/>
          <w:szCs w:val="24"/>
        </w:rPr>
        <w:t>Самарской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ECC">
        <w:rPr>
          <w:rFonts w:ascii="Times New Roman" w:hAnsi="Times New Roman" w:cs="Times New Roman"/>
          <w:sz w:val="24"/>
          <w:szCs w:val="24"/>
        </w:rPr>
        <w:t xml:space="preserve">области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83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ECC">
        <w:rPr>
          <w:rFonts w:ascii="Times New Roman" w:hAnsi="Times New Roman" w:cs="Times New Roman"/>
          <w:sz w:val="24"/>
          <w:szCs w:val="24"/>
        </w:rPr>
        <w:t>Т.Е.Климачёва</w:t>
      </w:r>
      <w:proofErr w:type="spellEnd"/>
    </w:p>
    <w:p w:rsidR="00F923AC" w:rsidRDefault="00F923AC" w:rsidP="00F923A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923AC" w:rsidRDefault="00F923AC" w:rsidP="00F923A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F923AC" w:rsidRPr="00883ECC" w:rsidRDefault="00F923AC" w:rsidP="00F923A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883ECC">
        <w:rPr>
          <w:rFonts w:ascii="Times New Roman" w:hAnsi="Times New Roman" w:cs="Times New Roman"/>
          <w:sz w:val="16"/>
          <w:szCs w:val="16"/>
        </w:rPr>
        <w:t>8(84673)2-</w:t>
      </w:r>
      <w:r>
        <w:rPr>
          <w:rFonts w:ascii="Times New Roman" w:hAnsi="Times New Roman" w:cs="Times New Roman"/>
          <w:sz w:val="16"/>
          <w:szCs w:val="16"/>
        </w:rPr>
        <w:t>16-31</w:t>
      </w:r>
      <w:bookmarkStart w:id="0" w:name="_GoBack"/>
      <w:bookmarkEnd w:id="0"/>
    </w:p>
    <w:p w:rsidR="009E2D1F" w:rsidRDefault="009E2D1F"/>
    <w:sectPr w:rsidR="009E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F6508"/>
    <w:multiLevelType w:val="hybridMultilevel"/>
    <w:tmpl w:val="49C68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C"/>
    <w:rsid w:val="009E2D1F"/>
    <w:rsid w:val="00F141C0"/>
    <w:rsid w:val="00F9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B8841-EE34-4E21-853A-E9F0242E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3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cp:lastPrinted>2026-04-13T04:43:00Z</cp:lastPrinted>
  <dcterms:created xsi:type="dcterms:W3CDTF">2026-04-13T04:44:00Z</dcterms:created>
  <dcterms:modified xsi:type="dcterms:W3CDTF">2026-04-13T04:44:00Z</dcterms:modified>
</cp:coreProperties>
</file>