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18" w:rsidRPr="00CE1E18" w:rsidRDefault="00CE1E18" w:rsidP="00CE1E18">
      <w:pPr>
        <w:shd w:val="clear" w:color="auto" w:fill="FFFFFF"/>
        <w:spacing w:before="150" w:after="18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bookmarkStart w:id="0" w:name="_GoBack"/>
      <w:r w:rsidRPr="00CE1E18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Уважаемые собственники, арендаторы, землепользователи, землевладельцы земельных участков!</w:t>
      </w:r>
    </w:p>
    <w:bookmarkEnd w:id="0"/>
    <w:p w:rsidR="00CE1E18" w:rsidRPr="00CE1E18" w:rsidRDefault="00CE1E18" w:rsidP="00CE1E18">
      <w:pPr>
        <w:pStyle w:val="consplusnormal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CE1E18" w:rsidRPr="00CE1E18" w:rsidRDefault="00CE1E18" w:rsidP="00CE1E1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E18">
        <w:rPr>
          <w:rFonts w:ascii="Times New Roman" w:hAnsi="Times New Roman" w:cs="Times New Roman"/>
          <w:color w:val="000000"/>
          <w:sz w:val="28"/>
          <w:szCs w:val="28"/>
        </w:rPr>
        <w:t xml:space="preserve">Обращаем Ваше внимание, что в соответствии с ст. 2 Правил благоустройства </w:t>
      </w:r>
      <w:r w:rsidRPr="00CE1E18">
        <w:rPr>
          <w:rFonts w:ascii="Times New Roman" w:hAnsi="Times New Roman" w:cs="Times New Roman"/>
          <w:sz w:val="28"/>
          <w:szCs w:val="28"/>
        </w:rPr>
        <w:t>территории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E18">
        <w:rPr>
          <w:rFonts w:ascii="Times New Roman" w:hAnsi="Times New Roman" w:cs="Times New Roman"/>
          <w:sz w:val="28"/>
          <w:szCs w:val="28"/>
        </w:rPr>
        <w:t xml:space="preserve">поселения Большая Глушица </w:t>
      </w:r>
      <w:r w:rsidRPr="00CE1E18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 w:rsidRPr="00CE1E18">
        <w:rPr>
          <w:rFonts w:ascii="Times New Roman" w:hAnsi="Times New Roman" w:cs="Times New Roman"/>
          <w:bCs/>
          <w:sz w:val="28"/>
          <w:szCs w:val="28"/>
        </w:rPr>
        <w:t>Большеглушицкий</w:t>
      </w:r>
      <w:proofErr w:type="spellEnd"/>
      <w:r w:rsidRPr="00CE1E18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E18">
        <w:rPr>
          <w:rFonts w:ascii="Times New Roman" w:hAnsi="Times New Roman" w:cs="Times New Roman"/>
          <w:sz w:val="28"/>
          <w:szCs w:val="28"/>
        </w:rPr>
        <w:t>о</w:t>
      </w:r>
      <w:r w:rsidR="00EC639A">
        <w:rPr>
          <w:rFonts w:ascii="Times New Roman" w:hAnsi="Times New Roman" w:cs="Times New Roman"/>
          <w:sz w:val="28"/>
          <w:szCs w:val="28"/>
        </w:rPr>
        <w:t xml:space="preserve">т </w:t>
      </w:r>
      <w:r w:rsidRPr="00CE1E18">
        <w:rPr>
          <w:rFonts w:ascii="Times New Roman" w:hAnsi="Times New Roman" w:cs="Times New Roman"/>
          <w:sz w:val="28"/>
          <w:szCs w:val="28"/>
        </w:rPr>
        <w:t>11.07. 2017г.   №  105</w:t>
      </w:r>
      <w:r w:rsidRPr="00CE1E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1E1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Правил), организация содержания и уборки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E1E18">
        <w:rPr>
          <w:rFonts w:ascii="Times New Roman" w:hAnsi="Times New Roman" w:cs="Times New Roman"/>
          <w:sz w:val="28"/>
          <w:szCs w:val="28"/>
        </w:rPr>
        <w:t>ерриторий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E18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 последовательность уборки территорий </w:t>
      </w:r>
      <w:r w:rsidRPr="00CE1E18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CE1E18">
        <w:rPr>
          <w:rFonts w:ascii="Times New Roman" w:hAnsi="Times New Roman" w:cs="Times New Roman"/>
          <w:color w:val="000000"/>
          <w:sz w:val="28"/>
          <w:szCs w:val="28"/>
        </w:rPr>
        <w:t xml:space="preserve"> в зимний и летний периоды, устанавливает требования при выполнении уборочных работ, обеспечивающих чистоту и необходимые условия для безопасного движения транспорта, пешеходов, и является обязательным для всех собственников земельных участков, землепользователей, землевладельцев, арендаторов, строительных организаций, а также собственников, владельцев, арендаторов зданий, строений и сооружений, расположенных на территории </w:t>
      </w:r>
      <w:r w:rsidRPr="00CE1E18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CE1E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1E18" w:rsidRPr="00CE1E18" w:rsidRDefault="00CE1E18" w:rsidP="00CE1E1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CE1E18">
        <w:rPr>
          <w:color w:val="000000"/>
          <w:sz w:val="28"/>
          <w:szCs w:val="28"/>
        </w:rPr>
        <w:t>Уборочные работы проводятся в соответствии с требованиями настоящих Правил, инструкций и технологических рекомендаций, государственных стандартов, санитарных норм и правил, в том числе в соответствии с требованиями </w:t>
      </w:r>
      <w:hyperlink r:id="rId5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 w:history="1">
        <w:r w:rsidRPr="00CE1E18">
          <w:rPr>
            <w:rStyle w:val="a3"/>
            <w:sz w:val="28"/>
            <w:szCs w:val="28"/>
            <w:u w:val="none"/>
          </w:rPr>
          <w:t>Постановления</w:t>
        </w:r>
      </w:hyperlink>
      <w:r w:rsidRPr="00CE1E18">
        <w:rPr>
          <w:color w:val="000000"/>
          <w:sz w:val="28"/>
          <w:szCs w:val="28"/>
        </w:rPr>
        <w:t> Государственного комитета Российской Федерации по строительству и жилищно-коммунальному комплексу от 27.09.2003 N 170 "Об отверждении Правил и норм технической эксплуатации жилищного фонда", </w:t>
      </w:r>
      <w:hyperlink r:id="rId6" w:tooltip="Постановление Главного государственного санитарного врача РФ от 28.01.2021 N 3 (ред. от 29.12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" w:history="1">
        <w:r w:rsidRPr="00CE1E18">
          <w:rPr>
            <w:rStyle w:val="a3"/>
            <w:sz w:val="28"/>
            <w:szCs w:val="28"/>
            <w:u w:val="none"/>
          </w:rPr>
          <w:t>СанПиН 2.1.3684-21</w:t>
        </w:r>
      </w:hyperlink>
      <w:r w:rsidRPr="00CE1E18">
        <w:rPr>
          <w:color w:val="000000"/>
          <w:sz w:val="28"/>
          <w:szCs w:val="28"/>
        </w:rPr>
        <w:t> 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мероприятий, </w:t>
      </w:r>
      <w:hyperlink r:id="rId7" w:tooltip="Ссылка на КонсультантПлюс" w:history="1">
        <w:r w:rsidRPr="00CE1E18">
          <w:rPr>
            <w:rStyle w:val="a3"/>
            <w:sz w:val="28"/>
            <w:szCs w:val="28"/>
            <w:u w:val="none"/>
          </w:rPr>
          <w:t>СП 82.13330.2016</w:t>
        </w:r>
      </w:hyperlink>
      <w:r w:rsidRPr="00CE1E18">
        <w:rPr>
          <w:color w:val="000000"/>
          <w:sz w:val="28"/>
          <w:szCs w:val="28"/>
        </w:rPr>
        <w:t> "Свод правил. Благоустройство территорий", </w:t>
      </w:r>
      <w:hyperlink r:id="rId8" w:tooltip="&quot;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&quot; (утв. Приказом Росстандарта от 26" w:history="1">
        <w:r w:rsidRPr="00CE1E18">
          <w:rPr>
            <w:rStyle w:val="a3"/>
            <w:sz w:val="28"/>
            <w:szCs w:val="28"/>
            <w:u w:val="none"/>
          </w:rPr>
          <w:t>ГОСТ Р 50597-2017</w:t>
        </w:r>
      </w:hyperlink>
      <w:r w:rsidRPr="00CE1E18">
        <w:rPr>
          <w:color w:val="000000"/>
          <w:sz w:val="28"/>
          <w:szCs w:val="28"/>
        </w:rPr>
        <w:t> "Автомобильные дороги и улицы. Требования к эксплуатационному состоянию, допустимому по условиям обеспечения безопасности дорожного движения", </w:t>
      </w:r>
      <w:hyperlink r:id="rId9" w:tooltip="Ссылка на КонсультантПлюс" w:history="1">
        <w:r w:rsidRPr="00CE1E18">
          <w:rPr>
            <w:rStyle w:val="a3"/>
            <w:sz w:val="28"/>
            <w:szCs w:val="28"/>
            <w:u w:val="none"/>
          </w:rPr>
          <w:t>ОДМ 218.2.018-2012</w:t>
        </w:r>
      </w:hyperlink>
      <w:r w:rsidRPr="00CE1E18">
        <w:rPr>
          <w:color w:val="000000"/>
          <w:sz w:val="28"/>
          <w:szCs w:val="28"/>
        </w:rPr>
        <w:t> "Методические рекомендации по определению необходимого парка дорожно-эксплуатационной техники для выполнения работ по содержанию автомобильных дорог при разработке проектов содержания автомобильных дорог", ОДМД "Руководство по борьбе с зимней скользкостью на автомобильных дорогах".</w:t>
      </w:r>
    </w:p>
    <w:p w:rsidR="00CE1E18" w:rsidRPr="00CE1E18" w:rsidRDefault="00CE1E18" w:rsidP="00CE1E1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CE1E18">
        <w:rPr>
          <w:color w:val="000000"/>
          <w:sz w:val="28"/>
          <w:szCs w:val="28"/>
        </w:rPr>
        <w:t xml:space="preserve">Юридические и физические лица должны соблюдать чистоту и поддерживать порядок на всей территории </w:t>
      </w:r>
      <w:r w:rsidRPr="00CE1E18">
        <w:rPr>
          <w:color w:val="000000"/>
          <w:sz w:val="28"/>
          <w:szCs w:val="28"/>
        </w:rPr>
        <w:t>сельского поселения</w:t>
      </w:r>
      <w:r w:rsidRPr="00CE1E18">
        <w:rPr>
          <w:color w:val="000000"/>
          <w:sz w:val="28"/>
          <w:szCs w:val="28"/>
        </w:rPr>
        <w:t>. Собственникам частных домовладений, строений и земельных участков запрещается накапливать и размещать отходы, мусор, спиленные ветви деревьев и кустарников, деревья и кустарники в несанкционированных местах.</w:t>
      </w:r>
    </w:p>
    <w:p w:rsidR="001039F4" w:rsidRPr="00CE1E18" w:rsidRDefault="001039F4">
      <w:pPr>
        <w:rPr>
          <w:rFonts w:ascii="Times New Roman" w:hAnsi="Times New Roman" w:cs="Times New Roman"/>
          <w:sz w:val="28"/>
          <w:szCs w:val="28"/>
        </w:rPr>
      </w:pPr>
    </w:p>
    <w:sectPr w:rsidR="001039F4" w:rsidRPr="00CE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34D4E"/>
    <w:multiLevelType w:val="multilevel"/>
    <w:tmpl w:val="6ED2DD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18"/>
    <w:rsid w:val="00055CE7"/>
    <w:rsid w:val="0008160C"/>
    <w:rsid w:val="000979C6"/>
    <w:rsid w:val="001039F4"/>
    <w:rsid w:val="0013241E"/>
    <w:rsid w:val="00192029"/>
    <w:rsid w:val="001E7BCB"/>
    <w:rsid w:val="00212DE1"/>
    <w:rsid w:val="00264E8B"/>
    <w:rsid w:val="00270C72"/>
    <w:rsid w:val="00291FF9"/>
    <w:rsid w:val="002A4027"/>
    <w:rsid w:val="002B5404"/>
    <w:rsid w:val="003A0AA8"/>
    <w:rsid w:val="003D4AAC"/>
    <w:rsid w:val="00401EE9"/>
    <w:rsid w:val="004673E6"/>
    <w:rsid w:val="004A7BEA"/>
    <w:rsid w:val="004D0039"/>
    <w:rsid w:val="00524363"/>
    <w:rsid w:val="00553D66"/>
    <w:rsid w:val="005925E6"/>
    <w:rsid w:val="005D2674"/>
    <w:rsid w:val="006042C0"/>
    <w:rsid w:val="006166AB"/>
    <w:rsid w:val="00675B6F"/>
    <w:rsid w:val="00685AD4"/>
    <w:rsid w:val="007B2B1B"/>
    <w:rsid w:val="007C205F"/>
    <w:rsid w:val="007C362D"/>
    <w:rsid w:val="007F0B79"/>
    <w:rsid w:val="00811F17"/>
    <w:rsid w:val="008205CC"/>
    <w:rsid w:val="008741C7"/>
    <w:rsid w:val="008E6C31"/>
    <w:rsid w:val="0090022D"/>
    <w:rsid w:val="00952D67"/>
    <w:rsid w:val="00974A0A"/>
    <w:rsid w:val="009C03AE"/>
    <w:rsid w:val="009F6B4D"/>
    <w:rsid w:val="00A112A1"/>
    <w:rsid w:val="00A17BE0"/>
    <w:rsid w:val="00AF6739"/>
    <w:rsid w:val="00B27664"/>
    <w:rsid w:val="00B60439"/>
    <w:rsid w:val="00C064D6"/>
    <w:rsid w:val="00C520F8"/>
    <w:rsid w:val="00C5586C"/>
    <w:rsid w:val="00CB7022"/>
    <w:rsid w:val="00CE1E18"/>
    <w:rsid w:val="00D46F3D"/>
    <w:rsid w:val="00D76669"/>
    <w:rsid w:val="00DA1C09"/>
    <w:rsid w:val="00DC4B8A"/>
    <w:rsid w:val="00DC566B"/>
    <w:rsid w:val="00DC7F80"/>
    <w:rsid w:val="00E52015"/>
    <w:rsid w:val="00E71DB9"/>
    <w:rsid w:val="00E9689A"/>
    <w:rsid w:val="00EA4DED"/>
    <w:rsid w:val="00EC639A"/>
    <w:rsid w:val="00F44DE6"/>
    <w:rsid w:val="00F4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3EA10-25A6-45DA-9949-5454288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1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E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1E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E1E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56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TR&amp;n=34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616&amp;dst=1000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477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TR&amp;n=168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2026-06-04T04:52:00Z</dcterms:created>
  <dcterms:modified xsi:type="dcterms:W3CDTF">2026-06-04T05:07:00Z</dcterms:modified>
</cp:coreProperties>
</file>