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57" w:rsidRPr="0002513B" w:rsidRDefault="0002513B" w:rsidP="0002513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3B">
        <w:rPr>
          <w:rFonts w:ascii="Times New Roman" w:hAnsi="Times New Roman" w:cs="Times New Roman"/>
          <w:sz w:val="28"/>
          <w:szCs w:val="28"/>
        </w:rPr>
        <w:t xml:space="preserve">         Приказом министерства труда, занятости и миграционной политики Самарской области (далее - министерство) от 30.11.2015г. № 201-п утвержден Административный регламент предоставления министерством государственной услуги по уведомительной регистрации коллективных договоров и соглашений о регулировании социально-трудовых отношений, заключенных на территории Самарской области (далее – Регламент). Данный Регламент вступил в силу 1 января 2016 года.</w:t>
      </w:r>
    </w:p>
    <w:p w:rsidR="0002513B" w:rsidRPr="0002513B" w:rsidRDefault="0002513B" w:rsidP="0002513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3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513B">
        <w:rPr>
          <w:rFonts w:ascii="Times New Roman" w:hAnsi="Times New Roman" w:cs="Times New Roman"/>
          <w:sz w:val="28"/>
          <w:szCs w:val="28"/>
        </w:rPr>
        <w:t xml:space="preserve">казанный </w:t>
      </w:r>
      <w:r w:rsidRPr="0002513B">
        <w:rPr>
          <w:rFonts w:ascii="Times New Roman" w:hAnsi="Times New Roman" w:cs="Times New Roman"/>
          <w:sz w:val="28"/>
          <w:szCs w:val="28"/>
        </w:rPr>
        <w:t>Регламент был опубликован в газете «Волжская коммуна» 22.12.2015 г. и размещен на официальном сайте министерства труда, занятости и миграционной политики Самарской области в разделе «Государственные услуги - Регистрация коллективных договоров и соглашений о регулировании социально-трудовых отношений, заключенных на территории Самарской области».</w:t>
      </w:r>
    </w:p>
    <w:p w:rsidR="0002513B" w:rsidRPr="0002513B" w:rsidRDefault="0002513B" w:rsidP="0002513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3B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</w:p>
    <w:sectPr w:rsidR="0002513B" w:rsidRPr="0002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3B"/>
    <w:rsid w:val="00017857"/>
    <w:rsid w:val="0002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Тюрникова Ольга Васильевна</dc:creator>
  <cp:lastModifiedBy>Тюрникова Ольга Васильевна</cp:lastModifiedBy>
  <cp:revision>1</cp:revision>
  <dcterms:created xsi:type="dcterms:W3CDTF">2016-01-14T04:24:00Z</dcterms:created>
  <dcterms:modified xsi:type="dcterms:W3CDTF">2016-01-14T04:38:00Z</dcterms:modified>
</cp:coreProperties>
</file>