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FDC" w:rsidRPr="00EF2454" w:rsidRDefault="00B16FDC" w:rsidP="00B16FD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F2454">
        <w:rPr>
          <w:rFonts w:ascii="Arial" w:hAnsi="Arial" w:cs="Arial"/>
          <w:b/>
          <w:bCs/>
          <w:sz w:val="24"/>
          <w:szCs w:val="24"/>
        </w:rPr>
        <w:t>СОБРАНИЕ ПРЕДСТАВИТЕЛЕЙ</w:t>
      </w:r>
    </w:p>
    <w:p w:rsidR="00B16FDC" w:rsidRPr="00EF2454" w:rsidRDefault="00B16FDC" w:rsidP="00B16FD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F2454">
        <w:rPr>
          <w:rFonts w:ascii="Arial" w:hAnsi="Arial" w:cs="Arial"/>
          <w:b/>
          <w:bCs/>
          <w:sz w:val="24"/>
          <w:szCs w:val="24"/>
        </w:rPr>
        <w:t>СЕЛЬСКОГО ПОСЕЛЕНИЯ</w:t>
      </w:r>
    </w:p>
    <w:p w:rsidR="00B16FDC" w:rsidRPr="00EF2454" w:rsidRDefault="00B16FDC" w:rsidP="00B16FD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F2454">
        <w:rPr>
          <w:rFonts w:ascii="Arial" w:hAnsi="Arial" w:cs="Arial"/>
          <w:b/>
          <w:bCs/>
          <w:sz w:val="24"/>
          <w:szCs w:val="24"/>
        </w:rPr>
        <w:t>НОВОПАВЛОВКА</w:t>
      </w:r>
    </w:p>
    <w:p w:rsidR="00B16FDC" w:rsidRPr="00EF2454" w:rsidRDefault="00B16FDC" w:rsidP="00B16FD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F2454">
        <w:rPr>
          <w:rFonts w:ascii="Arial" w:hAnsi="Arial" w:cs="Arial"/>
          <w:b/>
          <w:sz w:val="24"/>
          <w:szCs w:val="24"/>
        </w:rPr>
        <w:t>МУНИЦИПАЛЬНОГО РАЙОНА</w:t>
      </w:r>
    </w:p>
    <w:p w:rsidR="00B16FDC" w:rsidRPr="00EF2454" w:rsidRDefault="00B16FDC" w:rsidP="00B16FD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F2454">
        <w:rPr>
          <w:rFonts w:ascii="Arial" w:hAnsi="Arial" w:cs="Arial"/>
          <w:b/>
          <w:bCs/>
          <w:sz w:val="24"/>
          <w:szCs w:val="24"/>
        </w:rPr>
        <w:t>БОЛЬШЕГЛУШИЦКИЙ</w:t>
      </w:r>
    </w:p>
    <w:p w:rsidR="00B16FDC" w:rsidRPr="00EF2454" w:rsidRDefault="00B16FDC" w:rsidP="00B16FD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F2454">
        <w:rPr>
          <w:rFonts w:ascii="Arial" w:hAnsi="Arial" w:cs="Arial"/>
          <w:b/>
          <w:bCs/>
          <w:sz w:val="24"/>
          <w:szCs w:val="24"/>
        </w:rPr>
        <w:t>САМАРСКОЙ ОБЛАСТИ</w:t>
      </w:r>
    </w:p>
    <w:p w:rsidR="00B16FDC" w:rsidRPr="00EF2454" w:rsidRDefault="00B16FDC" w:rsidP="00B16FDC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EF2454">
        <w:rPr>
          <w:rFonts w:ascii="Arial" w:hAnsi="Arial" w:cs="Arial"/>
          <w:b/>
          <w:bCs/>
          <w:sz w:val="24"/>
          <w:szCs w:val="24"/>
        </w:rPr>
        <w:t>ВТОРОГО СОЗЫВА</w:t>
      </w:r>
    </w:p>
    <w:p w:rsidR="00B16FDC" w:rsidRPr="00EF2454" w:rsidRDefault="00B16FDC" w:rsidP="00B16FD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16FDC" w:rsidRPr="00EF2454" w:rsidRDefault="00B16FDC" w:rsidP="00B16FDC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u w:val="single"/>
        </w:rPr>
      </w:pPr>
      <w:r w:rsidRPr="00EF2454">
        <w:rPr>
          <w:rFonts w:ascii="Arial" w:hAnsi="Arial" w:cs="Arial"/>
          <w:b/>
          <w:bCs/>
          <w:spacing w:val="20"/>
          <w:sz w:val="24"/>
          <w:szCs w:val="24"/>
        </w:rPr>
        <w:t>РЕШЕНИЕ</w:t>
      </w:r>
      <w:r w:rsidRPr="00EF2454">
        <w:rPr>
          <w:rFonts w:ascii="Arial" w:hAnsi="Arial" w:cs="Arial"/>
          <w:b/>
          <w:bCs/>
          <w:sz w:val="24"/>
          <w:szCs w:val="24"/>
        </w:rPr>
        <w:t xml:space="preserve"> № 204</w:t>
      </w:r>
    </w:p>
    <w:p w:rsidR="00B16FDC" w:rsidRPr="00EF2454" w:rsidRDefault="00B16FDC" w:rsidP="002D3FE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EF2454">
        <w:rPr>
          <w:rFonts w:ascii="Arial" w:hAnsi="Arial" w:cs="Arial"/>
          <w:b/>
          <w:bCs/>
          <w:sz w:val="24"/>
          <w:szCs w:val="24"/>
        </w:rPr>
        <w:t>от 11 августа 2015 г.</w:t>
      </w:r>
    </w:p>
    <w:p w:rsidR="00B16FDC" w:rsidRPr="00EF2454" w:rsidRDefault="00B16FDC" w:rsidP="00A958C0">
      <w:pPr>
        <w:widowControl w:val="0"/>
        <w:autoSpaceDE w:val="0"/>
        <w:autoSpaceDN w:val="0"/>
        <w:adjustRightInd w:val="0"/>
        <w:spacing w:line="48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B16FDC" w:rsidRPr="00EF2454" w:rsidRDefault="00B16FDC" w:rsidP="00A958C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F2454">
        <w:rPr>
          <w:rFonts w:ascii="Arial" w:eastAsia="Times New Roman" w:hAnsi="Arial" w:cs="Arial"/>
          <w:b/>
          <w:sz w:val="24"/>
          <w:szCs w:val="24"/>
        </w:rPr>
        <w:t>О внесении изменений в</w:t>
      </w:r>
      <w:r w:rsidRPr="00EF2454">
        <w:rPr>
          <w:rFonts w:ascii="Arial" w:hAnsi="Arial" w:cs="Arial"/>
          <w:b/>
          <w:sz w:val="24"/>
          <w:szCs w:val="24"/>
        </w:rPr>
        <w:t xml:space="preserve"> Решение Собрания представителей сельского поселения Новопавловка муниципального района Большеглушицкий Самарской области </w:t>
      </w:r>
      <w:r w:rsidRPr="00EF2454">
        <w:rPr>
          <w:rFonts w:ascii="Arial" w:eastAsia="Times New Roman" w:hAnsi="Arial" w:cs="Arial"/>
          <w:b/>
          <w:sz w:val="24"/>
          <w:szCs w:val="24"/>
        </w:rPr>
        <w:t>от</w:t>
      </w:r>
      <w:r w:rsidRPr="00EF2454">
        <w:rPr>
          <w:rFonts w:ascii="Arial" w:hAnsi="Arial" w:cs="Arial"/>
          <w:b/>
          <w:sz w:val="24"/>
          <w:szCs w:val="24"/>
        </w:rPr>
        <w:t xml:space="preserve"> </w:t>
      </w:r>
      <w:r w:rsidR="00A958C0" w:rsidRPr="00EF2454">
        <w:rPr>
          <w:rFonts w:ascii="Arial" w:hAnsi="Arial" w:cs="Arial"/>
          <w:b/>
          <w:sz w:val="24"/>
          <w:szCs w:val="24"/>
        </w:rPr>
        <w:t xml:space="preserve">  </w:t>
      </w:r>
      <w:r w:rsidRPr="00EF2454">
        <w:rPr>
          <w:rFonts w:ascii="Arial" w:hAnsi="Arial" w:cs="Arial"/>
          <w:b/>
          <w:sz w:val="24"/>
          <w:szCs w:val="24"/>
        </w:rPr>
        <w:t>18</w:t>
      </w:r>
      <w:r w:rsidR="00A958C0" w:rsidRPr="00EF2454">
        <w:rPr>
          <w:rFonts w:ascii="Arial" w:hAnsi="Arial" w:cs="Arial"/>
          <w:b/>
          <w:sz w:val="24"/>
          <w:szCs w:val="24"/>
        </w:rPr>
        <w:t xml:space="preserve">.09.2014 </w:t>
      </w:r>
      <w:r w:rsidRPr="00EF2454">
        <w:rPr>
          <w:rFonts w:ascii="Arial" w:hAnsi="Arial" w:cs="Arial"/>
          <w:b/>
          <w:sz w:val="24"/>
          <w:szCs w:val="24"/>
        </w:rPr>
        <w:t>г. № 170</w:t>
      </w:r>
      <w:r w:rsidR="00A958C0" w:rsidRPr="00EF2454">
        <w:rPr>
          <w:rFonts w:ascii="Arial" w:eastAsia="Times New Roman" w:hAnsi="Arial" w:cs="Arial"/>
          <w:b/>
          <w:sz w:val="24"/>
          <w:szCs w:val="24"/>
        </w:rPr>
        <w:t xml:space="preserve">  </w:t>
      </w:r>
      <w:r w:rsidRPr="00EF2454">
        <w:rPr>
          <w:rFonts w:ascii="Arial" w:hAnsi="Arial" w:cs="Arial"/>
          <w:b/>
          <w:sz w:val="24"/>
          <w:szCs w:val="24"/>
        </w:rPr>
        <w:t>«</w:t>
      </w:r>
      <w:bookmarkStart w:id="0" w:name="Par10"/>
      <w:bookmarkEnd w:id="0"/>
      <w:r w:rsidRPr="00EF2454">
        <w:rPr>
          <w:rFonts w:ascii="Arial" w:hAnsi="Arial" w:cs="Arial"/>
          <w:b/>
          <w:sz w:val="24"/>
          <w:szCs w:val="24"/>
        </w:rPr>
        <w:t>О  налоге  на имущество физических лиц на территории  сельского поселения  Новопавловка муниципального  района Большеглушицкий Самарской области</w:t>
      </w:r>
    </w:p>
    <w:p w:rsidR="00A958C0" w:rsidRPr="00EF2454" w:rsidRDefault="00A958C0" w:rsidP="00A958C0">
      <w:pPr>
        <w:spacing w:after="0" w:line="480" w:lineRule="auto"/>
        <w:jc w:val="center"/>
        <w:rPr>
          <w:rFonts w:ascii="Arial" w:hAnsi="Arial" w:cs="Arial"/>
          <w:bCs/>
          <w:sz w:val="24"/>
          <w:szCs w:val="24"/>
        </w:rPr>
      </w:pPr>
    </w:p>
    <w:p w:rsidR="00A958C0" w:rsidRPr="00EF2454" w:rsidRDefault="00A958C0" w:rsidP="005A000B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EF2454">
        <w:rPr>
          <w:sz w:val="24"/>
          <w:szCs w:val="24"/>
        </w:rPr>
        <w:t xml:space="preserve">В соответствии с Налоговым кодексом Российской Федерации, Федеральным законом от </w:t>
      </w:r>
      <w:r w:rsidR="005A000B" w:rsidRPr="00EF2454">
        <w:rPr>
          <w:sz w:val="24"/>
          <w:szCs w:val="24"/>
        </w:rPr>
        <w:t xml:space="preserve">   </w:t>
      </w:r>
      <w:r w:rsidRPr="00EF2454">
        <w:rPr>
          <w:sz w:val="24"/>
          <w:szCs w:val="24"/>
        </w:rPr>
        <w:t xml:space="preserve">6 октября </w:t>
      </w:r>
      <w:smartTag w:uri="urn:schemas-microsoft-com:office:smarttags" w:element="metricconverter">
        <w:smartTagPr>
          <w:attr w:name="ProductID" w:val="2003 г"/>
        </w:smartTagPr>
        <w:r w:rsidRPr="00EF2454">
          <w:rPr>
            <w:sz w:val="24"/>
            <w:szCs w:val="24"/>
          </w:rPr>
          <w:t>2003 г</w:t>
        </w:r>
      </w:smartTag>
      <w:r w:rsidRPr="00EF2454">
        <w:rPr>
          <w:sz w:val="24"/>
          <w:szCs w:val="24"/>
        </w:rPr>
        <w:t xml:space="preserve">. № 131-ФЗ «Об общих принципах организации местного самоуправления в Российской Федерации» и Уставом сельского поселения Новопавловка муниципального района Большеглушицкий Самарской области, Собрание представителей сельского поселения Новопавловка муниципального  района Большеглушицкий Самарской  области </w:t>
      </w:r>
    </w:p>
    <w:p w:rsidR="00A958C0" w:rsidRPr="00EF2454" w:rsidRDefault="00A958C0" w:rsidP="005A000B">
      <w:pPr>
        <w:pStyle w:val="ConsPlusNormal"/>
        <w:spacing w:line="360" w:lineRule="auto"/>
        <w:ind w:firstLine="0"/>
        <w:jc w:val="center"/>
        <w:rPr>
          <w:b/>
          <w:sz w:val="24"/>
          <w:szCs w:val="24"/>
        </w:rPr>
      </w:pPr>
      <w:r w:rsidRPr="00EF2454">
        <w:rPr>
          <w:b/>
          <w:sz w:val="24"/>
          <w:szCs w:val="24"/>
        </w:rPr>
        <w:t>РЕШИЛО:</w:t>
      </w:r>
    </w:p>
    <w:p w:rsidR="00A958C0" w:rsidRPr="00EF2454" w:rsidRDefault="00A958C0" w:rsidP="005A000B">
      <w:pPr>
        <w:pStyle w:val="western"/>
        <w:spacing w:before="0" w:beforeAutospacing="0"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F2454">
        <w:rPr>
          <w:rFonts w:ascii="Arial" w:hAnsi="Arial" w:cs="Arial"/>
          <w:sz w:val="24"/>
          <w:szCs w:val="24"/>
        </w:rPr>
        <w:t>1. Внести в Решение Собрания представителей сельского поселения Новопавловка муниципального района Большеглушицкий Самарской области от 18.09.2014 г. № 170 «О налоге на имущество физических лиц на территории сельского поселения Новопавловка муниципального района Большеглушицкий Самарской области» следующие изменения</w:t>
      </w:r>
      <w:r w:rsidRPr="00EF2454">
        <w:rPr>
          <w:rFonts w:ascii="Arial" w:hAnsi="Arial" w:cs="Arial"/>
          <w:iCs/>
          <w:sz w:val="24"/>
          <w:szCs w:val="24"/>
        </w:rPr>
        <w:t>:</w:t>
      </w:r>
      <w:r w:rsidRPr="00EF2454">
        <w:rPr>
          <w:rFonts w:ascii="Arial" w:hAnsi="Arial" w:cs="Arial"/>
          <w:sz w:val="24"/>
          <w:szCs w:val="24"/>
        </w:rPr>
        <w:t xml:space="preserve"> </w:t>
      </w:r>
    </w:p>
    <w:p w:rsidR="00A958C0" w:rsidRPr="00EF2454" w:rsidRDefault="00A958C0" w:rsidP="005A000B">
      <w:pPr>
        <w:pStyle w:val="western"/>
        <w:spacing w:before="0" w:beforeAutospacing="0"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F2454">
        <w:rPr>
          <w:rFonts w:ascii="Arial" w:hAnsi="Arial" w:cs="Arial"/>
          <w:sz w:val="24"/>
          <w:szCs w:val="24"/>
        </w:rPr>
        <w:t>1) пункт 3 изложить в следующей редакции:</w:t>
      </w:r>
    </w:p>
    <w:p w:rsidR="00A958C0" w:rsidRPr="00EF2454" w:rsidRDefault="00A958C0" w:rsidP="005A000B">
      <w:pPr>
        <w:pStyle w:val="western"/>
        <w:spacing w:before="0" w:beforeAutospacing="0"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F2454">
        <w:rPr>
          <w:rFonts w:ascii="Arial" w:hAnsi="Arial" w:cs="Arial"/>
          <w:sz w:val="24"/>
          <w:szCs w:val="24"/>
        </w:rPr>
        <w:t>«3. Установить на территории сельского поселения Новопавловка муниципального района Большеглушицкий Самарской области налог на имущество физических лиц и определить ставки налоги в зависимости от кадастровой стоимости объектов налогообложения в следующих размерах: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04"/>
        <w:gridCol w:w="4110"/>
      </w:tblGrid>
      <w:tr w:rsidR="00A958C0" w:rsidRPr="00EF2454" w:rsidTr="009B64F4">
        <w:tc>
          <w:tcPr>
            <w:tcW w:w="6204" w:type="dxa"/>
            <w:shd w:val="clear" w:color="auto" w:fill="auto"/>
          </w:tcPr>
          <w:p w:rsidR="00A958C0" w:rsidRPr="00EF2454" w:rsidRDefault="00A958C0" w:rsidP="00A958C0">
            <w:pPr>
              <w:pStyle w:val="western"/>
              <w:tabs>
                <w:tab w:val="left" w:pos="993"/>
              </w:tabs>
              <w:spacing w:before="0" w:beforeAutospacing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2454">
              <w:rPr>
                <w:rFonts w:ascii="Arial" w:hAnsi="Arial" w:cs="Arial"/>
                <w:sz w:val="24"/>
                <w:szCs w:val="24"/>
              </w:rPr>
              <w:t>Вид объекта налогообложения</w:t>
            </w:r>
          </w:p>
        </w:tc>
        <w:tc>
          <w:tcPr>
            <w:tcW w:w="4110" w:type="dxa"/>
            <w:shd w:val="clear" w:color="auto" w:fill="auto"/>
          </w:tcPr>
          <w:p w:rsidR="00A958C0" w:rsidRPr="00EF2454" w:rsidRDefault="00A958C0" w:rsidP="00A958C0">
            <w:pPr>
              <w:pStyle w:val="western"/>
              <w:tabs>
                <w:tab w:val="left" w:pos="993"/>
              </w:tabs>
              <w:spacing w:before="0" w:beforeAutospacing="0" w:after="0"/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2454">
              <w:rPr>
                <w:rFonts w:ascii="Arial" w:hAnsi="Arial" w:cs="Arial"/>
                <w:sz w:val="24"/>
                <w:szCs w:val="24"/>
              </w:rPr>
              <w:t>Ставка налога</w:t>
            </w:r>
          </w:p>
        </w:tc>
      </w:tr>
      <w:tr w:rsidR="00A958C0" w:rsidRPr="00EF2454" w:rsidTr="009B64F4">
        <w:tc>
          <w:tcPr>
            <w:tcW w:w="6204" w:type="dxa"/>
            <w:shd w:val="clear" w:color="auto" w:fill="auto"/>
          </w:tcPr>
          <w:p w:rsidR="00A958C0" w:rsidRPr="00EF2454" w:rsidRDefault="00A958C0" w:rsidP="00A958C0">
            <w:pPr>
              <w:pStyle w:val="western"/>
              <w:tabs>
                <w:tab w:val="left" w:pos="993"/>
              </w:tabs>
              <w:spacing w:before="0" w:beforeAutospacing="0" w:after="0"/>
              <w:rPr>
                <w:rFonts w:ascii="Arial" w:hAnsi="Arial" w:cs="Arial"/>
                <w:sz w:val="24"/>
                <w:szCs w:val="24"/>
              </w:rPr>
            </w:pPr>
            <w:r w:rsidRPr="00EF2454">
              <w:rPr>
                <w:rFonts w:ascii="Arial" w:hAnsi="Arial" w:cs="Arial"/>
                <w:sz w:val="24"/>
                <w:szCs w:val="24"/>
              </w:rPr>
              <w:t>Жилые дома;</w:t>
            </w:r>
          </w:p>
          <w:p w:rsidR="00A958C0" w:rsidRPr="00EF2454" w:rsidRDefault="00A958C0" w:rsidP="00A958C0">
            <w:pPr>
              <w:pStyle w:val="western"/>
              <w:tabs>
                <w:tab w:val="left" w:pos="993"/>
              </w:tabs>
              <w:spacing w:before="0" w:beforeAutospacing="0" w:after="0"/>
              <w:rPr>
                <w:rFonts w:ascii="Arial" w:hAnsi="Arial" w:cs="Arial"/>
                <w:sz w:val="24"/>
                <w:szCs w:val="24"/>
              </w:rPr>
            </w:pPr>
            <w:r w:rsidRPr="00EF2454">
              <w:rPr>
                <w:rFonts w:ascii="Arial" w:hAnsi="Arial" w:cs="Arial"/>
                <w:sz w:val="24"/>
                <w:szCs w:val="24"/>
              </w:rPr>
              <w:t>Жилые помещения (квартира, комната);</w:t>
            </w:r>
          </w:p>
          <w:p w:rsidR="00A958C0" w:rsidRPr="00EF2454" w:rsidRDefault="00A958C0" w:rsidP="00A958C0">
            <w:pPr>
              <w:pStyle w:val="western"/>
              <w:tabs>
                <w:tab w:val="left" w:pos="993"/>
              </w:tabs>
              <w:spacing w:before="0" w:beforeAutospacing="0" w:after="0"/>
              <w:rPr>
                <w:rFonts w:ascii="Arial" w:hAnsi="Arial" w:cs="Arial"/>
                <w:sz w:val="24"/>
                <w:szCs w:val="24"/>
              </w:rPr>
            </w:pPr>
            <w:r w:rsidRPr="00EF2454">
              <w:rPr>
                <w:rFonts w:ascii="Arial" w:hAnsi="Arial" w:cs="Arial"/>
                <w:sz w:val="24"/>
                <w:szCs w:val="24"/>
              </w:rPr>
              <w:t>Гаражи, машино – места;</w:t>
            </w:r>
          </w:p>
          <w:p w:rsidR="00A958C0" w:rsidRPr="00EF2454" w:rsidRDefault="00A958C0" w:rsidP="00A958C0">
            <w:pPr>
              <w:pStyle w:val="western"/>
              <w:tabs>
                <w:tab w:val="left" w:pos="993"/>
              </w:tabs>
              <w:spacing w:before="0" w:beforeAutospacing="0" w:after="0"/>
              <w:rPr>
                <w:rFonts w:ascii="Arial" w:hAnsi="Arial" w:cs="Arial"/>
                <w:sz w:val="24"/>
                <w:szCs w:val="24"/>
              </w:rPr>
            </w:pPr>
            <w:r w:rsidRPr="00EF2454">
              <w:rPr>
                <w:rFonts w:ascii="Arial" w:hAnsi="Arial" w:cs="Arial"/>
                <w:sz w:val="24"/>
                <w:szCs w:val="24"/>
              </w:rPr>
              <w:t>Единые недвижимые комплексы, в состав которых входит хотя бы одно жилое помещение (жилой дом);</w:t>
            </w:r>
          </w:p>
          <w:p w:rsidR="00A958C0" w:rsidRPr="00EF2454" w:rsidRDefault="00A958C0" w:rsidP="00A958C0">
            <w:pPr>
              <w:pStyle w:val="western"/>
              <w:tabs>
                <w:tab w:val="left" w:pos="993"/>
              </w:tabs>
              <w:spacing w:before="0" w:beforeAutospacing="0" w:after="0"/>
              <w:rPr>
                <w:rFonts w:ascii="Arial" w:hAnsi="Arial" w:cs="Arial"/>
                <w:sz w:val="24"/>
                <w:szCs w:val="24"/>
              </w:rPr>
            </w:pPr>
            <w:r w:rsidRPr="00EF2454">
              <w:rPr>
                <w:rFonts w:ascii="Arial" w:hAnsi="Arial" w:cs="Arial"/>
                <w:sz w:val="24"/>
                <w:szCs w:val="24"/>
              </w:rPr>
              <w:t xml:space="preserve">Объекты незавершенного строительства в случае, </w:t>
            </w:r>
            <w:r w:rsidRPr="00EF2454">
              <w:rPr>
                <w:rFonts w:ascii="Arial" w:hAnsi="Arial" w:cs="Arial"/>
                <w:sz w:val="24"/>
                <w:szCs w:val="24"/>
              </w:rPr>
              <w:lastRenderedPageBreak/>
              <w:t>если проектируемым назначением таких объектов является жилой дом;</w:t>
            </w:r>
          </w:p>
          <w:p w:rsidR="00A958C0" w:rsidRPr="00EF2454" w:rsidRDefault="00A958C0" w:rsidP="00A958C0">
            <w:pPr>
              <w:pStyle w:val="western"/>
              <w:tabs>
                <w:tab w:val="left" w:pos="993"/>
              </w:tabs>
              <w:spacing w:before="0" w:beforeAutospacing="0" w:after="0"/>
              <w:rPr>
                <w:rFonts w:ascii="Arial" w:hAnsi="Arial" w:cs="Arial"/>
                <w:sz w:val="24"/>
                <w:szCs w:val="24"/>
              </w:rPr>
            </w:pPr>
            <w:r w:rsidRPr="00EF2454">
              <w:rPr>
                <w:rFonts w:ascii="Arial" w:hAnsi="Arial" w:cs="Arial"/>
                <w:sz w:val="24"/>
                <w:szCs w:val="24"/>
              </w:rPr>
              <w:t>Хозяйственные строения или сооружения, площадь каждого из которых не превышает 50 кв.м. и которые расположены на земельных участках, предназначенных для ведения личного подсобного, дачного хозяйства, огородничества, садоводства или индивидуального жилищного строительства.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A958C0" w:rsidRPr="00EF2454" w:rsidRDefault="00A958C0" w:rsidP="00A958C0">
            <w:pPr>
              <w:pStyle w:val="western"/>
              <w:tabs>
                <w:tab w:val="left" w:pos="993"/>
              </w:tabs>
              <w:spacing w:before="0" w:beforeAutospacing="0" w:after="0"/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2454">
              <w:rPr>
                <w:rFonts w:ascii="Arial" w:hAnsi="Arial" w:cs="Arial"/>
                <w:sz w:val="24"/>
                <w:szCs w:val="24"/>
              </w:rPr>
              <w:lastRenderedPageBreak/>
              <w:t>0,3 процента</w:t>
            </w:r>
          </w:p>
        </w:tc>
      </w:tr>
      <w:tr w:rsidR="00A958C0" w:rsidRPr="00EF2454" w:rsidTr="009B64F4">
        <w:tc>
          <w:tcPr>
            <w:tcW w:w="6204" w:type="dxa"/>
            <w:shd w:val="clear" w:color="auto" w:fill="auto"/>
          </w:tcPr>
          <w:p w:rsidR="00A958C0" w:rsidRPr="00EF2454" w:rsidRDefault="00A958C0" w:rsidP="00A958C0">
            <w:pPr>
              <w:pStyle w:val="western"/>
              <w:tabs>
                <w:tab w:val="left" w:pos="993"/>
              </w:tabs>
              <w:spacing w:before="0" w:beforeAutospacing="0" w:after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F2454">
              <w:rPr>
                <w:rFonts w:ascii="Arial" w:hAnsi="Arial" w:cs="Arial"/>
                <w:color w:val="auto"/>
                <w:sz w:val="24"/>
                <w:szCs w:val="24"/>
              </w:rPr>
              <w:lastRenderedPageBreak/>
              <w:t>Объекты налогообложения, включенные в перечень, определяемый в соответствии с пунктом 7 статьи 378.2 Налогового кодекса Российской Федерации;</w:t>
            </w:r>
          </w:p>
          <w:p w:rsidR="00A958C0" w:rsidRPr="00EF2454" w:rsidRDefault="00A958C0" w:rsidP="00A958C0">
            <w:pPr>
              <w:pStyle w:val="western"/>
              <w:tabs>
                <w:tab w:val="left" w:pos="993"/>
              </w:tabs>
              <w:spacing w:before="0" w:beforeAutospacing="0" w:after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F2454">
              <w:rPr>
                <w:rFonts w:ascii="Arial" w:hAnsi="Arial" w:cs="Arial"/>
                <w:color w:val="auto"/>
                <w:sz w:val="24"/>
                <w:szCs w:val="24"/>
              </w:rPr>
              <w:t>Объекты налогообложения, предусмотренные абзацем вторым пункта 10 статьи 378.2 Налогового кодекса Российской Федерации.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A958C0" w:rsidRPr="00EF2454" w:rsidRDefault="00A958C0" w:rsidP="00A958C0">
            <w:pPr>
              <w:widowControl w:val="0"/>
              <w:autoSpaceDE w:val="0"/>
              <w:autoSpaceDN w:val="0"/>
              <w:adjustRightInd w:val="0"/>
              <w:spacing w:after="0"/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2454">
              <w:rPr>
                <w:rFonts w:ascii="Arial" w:hAnsi="Arial" w:cs="Arial"/>
                <w:sz w:val="24"/>
                <w:szCs w:val="24"/>
              </w:rPr>
              <w:t>0,9 процента – в 2015 году</w:t>
            </w:r>
          </w:p>
          <w:p w:rsidR="00A958C0" w:rsidRPr="00EF2454" w:rsidRDefault="00A958C0" w:rsidP="00A958C0">
            <w:pPr>
              <w:widowControl w:val="0"/>
              <w:autoSpaceDE w:val="0"/>
              <w:autoSpaceDN w:val="0"/>
              <w:adjustRightInd w:val="0"/>
              <w:spacing w:after="0"/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2454">
              <w:rPr>
                <w:rFonts w:ascii="Arial" w:hAnsi="Arial" w:cs="Arial"/>
                <w:sz w:val="24"/>
                <w:szCs w:val="24"/>
              </w:rPr>
              <w:t>1,2 процента – в 2016 году</w:t>
            </w:r>
          </w:p>
          <w:p w:rsidR="00A958C0" w:rsidRPr="00EF2454" w:rsidRDefault="00A958C0" w:rsidP="00A958C0">
            <w:pPr>
              <w:widowControl w:val="0"/>
              <w:autoSpaceDE w:val="0"/>
              <w:autoSpaceDN w:val="0"/>
              <w:adjustRightInd w:val="0"/>
              <w:spacing w:after="0"/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2454">
              <w:rPr>
                <w:rFonts w:ascii="Arial" w:hAnsi="Arial" w:cs="Arial"/>
                <w:sz w:val="24"/>
                <w:szCs w:val="24"/>
              </w:rPr>
              <w:t>1,5 процента – в 2017 году</w:t>
            </w:r>
          </w:p>
          <w:p w:rsidR="00A958C0" w:rsidRPr="00EF2454" w:rsidRDefault="00A958C0" w:rsidP="00A958C0">
            <w:pPr>
              <w:widowControl w:val="0"/>
              <w:autoSpaceDE w:val="0"/>
              <w:autoSpaceDN w:val="0"/>
              <w:adjustRightInd w:val="0"/>
              <w:spacing w:after="0"/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2454">
              <w:rPr>
                <w:rFonts w:ascii="Arial" w:hAnsi="Arial" w:cs="Arial"/>
                <w:sz w:val="24"/>
                <w:szCs w:val="24"/>
              </w:rPr>
              <w:t>1,8 процента – в 2018 году</w:t>
            </w:r>
          </w:p>
          <w:p w:rsidR="00A958C0" w:rsidRPr="00EF2454" w:rsidRDefault="00A958C0" w:rsidP="00A958C0">
            <w:pPr>
              <w:pStyle w:val="western"/>
              <w:tabs>
                <w:tab w:val="left" w:pos="993"/>
              </w:tabs>
              <w:spacing w:before="0" w:beforeAutospacing="0" w:after="0"/>
              <w:ind w:firstLine="34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F2454">
              <w:rPr>
                <w:rFonts w:ascii="Arial" w:hAnsi="Arial" w:cs="Arial"/>
                <w:color w:val="auto"/>
                <w:sz w:val="24"/>
                <w:szCs w:val="24"/>
              </w:rPr>
              <w:t>2 процента – в 2019 году и последующие годы</w:t>
            </w:r>
          </w:p>
        </w:tc>
      </w:tr>
      <w:tr w:rsidR="00A958C0" w:rsidRPr="00EF2454" w:rsidTr="009B64F4">
        <w:tc>
          <w:tcPr>
            <w:tcW w:w="6204" w:type="dxa"/>
            <w:shd w:val="clear" w:color="auto" w:fill="auto"/>
          </w:tcPr>
          <w:p w:rsidR="00A958C0" w:rsidRPr="00EF2454" w:rsidRDefault="00A958C0" w:rsidP="00A958C0">
            <w:pPr>
              <w:pStyle w:val="western"/>
              <w:tabs>
                <w:tab w:val="left" w:pos="993"/>
              </w:tabs>
              <w:spacing w:before="0" w:beforeAutospacing="0" w:after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F2454">
              <w:rPr>
                <w:rFonts w:ascii="Arial" w:hAnsi="Arial" w:cs="Arial"/>
                <w:color w:val="auto"/>
                <w:sz w:val="24"/>
                <w:szCs w:val="24"/>
              </w:rPr>
              <w:t>Объекты налогообложения, кадастровая стоимость каждого из которых превышает 300 млн. рублей.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A958C0" w:rsidRPr="00EF2454" w:rsidRDefault="00A958C0" w:rsidP="00A958C0">
            <w:pPr>
              <w:widowControl w:val="0"/>
              <w:autoSpaceDE w:val="0"/>
              <w:autoSpaceDN w:val="0"/>
              <w:adjustRightInd w:val="0"/>
              <w:spacing w:after="0"/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2454">
              <w:rPr>
                <w:rFonts w:ascii="Arial" w:hAnsi="Arial" w:cs="Arial"/>
                <w:sz w:val="24"/>
                <w:szCs w:val="24"/>
              </w:rPr>
              <w:t>2 процента</w:t>
            </w:r>
          </w:p>
        </w:tc>
      </w:tr>
      <w:tr w:rsidR="00A958C0" w:rsidRPr="00EF2454" w:rsidTr="009B64F4">
        <w:tc>
          <w:tcPr>
            <w:tcW w:w="6204" w:type="dxa"/>
            <w:shd w:val="clear" w:color="auto" w:fill="auto"/>
          </w:tcPr>
          <w:p w:rsidR="00A958C0" w:rsidRPr="00EF2454" w:rsidRDefault="00A958C0" w:rsidP="00A958C0">
            <w:pPr>
              <w:pStyle w:val="western"/>
              <w:tabs>
                <w:tab w:val="left" w:pos="993"/>
              </w:tabs>
              <w:spacing w:before="0" w:beforeAutospacing="0" w:after="0"/>
              <w:rPr>
                <w:rFonts w:ascii="Arial" w:hAnsi="Arial" w:cs="Arial"/>
                <w:sz w:val="24"/>
                <w:szCs w:val="24"/>
              </w:rPr>
            </w:pPr>
            <w:r w:rsidRPr="00EF2454">
              <w:rPr>
                <w:rFonts w:ascii="Arial" w:hAnsi="Arial" w:cs="Arial"/>
                <w:sz w:val="24"/>
                <w:szCs w:val="24"/>
              </w:rPr>
              <w:t>Прочие объекты</w:t>
            </w:r>
          </w:p>
        </w:tc>
        <w:tc>
          <w:tcPr>
            <w:tcW w:w="4110" w:type="dxa"/>
            <w:shd w:val="clear" w:color="auto" w:fill="auto"/>
          </w:tcPr>
          <w:p w:rsidR="00A958C0" w:rsidRPr="00EF2454" w:rsidRDefault="00A958C0" w:rsidP="00A958C0">
            <w:pPr>
              <w:pStyle w:val="western"/>
              <w:tabs>
                <w:tab w:val="left" w:pos="993"/>
              </w:tabs>
              <w:spacing w:before="0" w:beforeAutospacing="0" w:after="0"/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2454">
              <w:rPr>
                <w:rFonts w:ascii="Arial" w:hAnsi="Arial" w:cs="Arial"/>
                <w:sz w:val="24"/>
                <w:szCs w:val="24"/>
              </w:rPr>
              <w:t>0,5  процента</w:t>
            </w:r>
          </w:p>
        </w:tc>
      </w:tr>
    </w:tbl>
    <w:p w:rsidR="00A958C0" w:rsidRPr="00EF2454" w:rsidRDefault="00A958C0" w:rsidP="00A958C0">
      <w:pPr>
        <w:pStyle w:val="ConsPlusNormal"/>
        <w:tabs>
          <w:tab w:val="left" w:pos="993"/>
        </w:tabs>
        <w:ind w:firstLine="709"/>
        <w:jc w:val="right"/>
        <w:rPr>
          <w:sz w:val="24"/>
          <w:szCs w:val="24"/>
        </w:rPr>
      </w:pPr>
      <w:r w:rsidRPr="00EF2454">
        <w:rPr>
          <w:sz w:val="24"/>
          <w:szCs w:val="24"/>
        </w:rPr>
        <w:t>»;</w:t>
      </w:r>
    </w:p>
    <w:p w:rsidR="00A958C0" w:rsidRPr="00EF2454" w:rsidRDefault="00A958C0" w:rsidP="005A000B">
      <w:pPr>
        <w:pStyle w:val="ConsPlusNormal"/>
        <w:tabs>
          <w:tab w:val="left" w:pos="993"/>
        </w:tabs>
        <w:spacing w:line="360" w:lineRule="auto"/>
        <w:ind w:firstLine="709"/>
        <w:jc w:val="both"/>
        <w:rPr>
          <w:sz w:val="24"/>
          <w:szCs w:val="24"/>
        </w:rPr>
      </w:pPr>
      <w:r w:rsidRPr="00EF2454">
        <w:rPr>
          <w:sz w:val="24"/>
          <w:szCs w:val="24"/>
        </w:rPr>
        <w:t>2) дополнить пунктом 4.1. и 4.2. следующего содержания:</w:t>
      </w:r>
    </w:p>
    <w:p w:rsidR="00A958C0" w:rsidRPr="00EF2454" w:rsidRDefault="00A958C0" w:rsidP="005A000B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F2454">
        <w:rPr>
          <w:rFonts w:ascii="Arial" w:hAnsi="Arial" w:cs="Arial"/>
          <w:sz w:val="24"/>
          <w:szCs w:val="24"/>
        </w:rPr>
        <w:t xml:space="preserve">«4.1. Установить для граждан, являющихся индивидуальными предпринимателями и обладающих правом собственности на объекты налогообложения, включенные в перечень, определяемый в соответствии с </w:t>
      </w:r>
      <w:hyperlink r:id="rId6" w:history="1">
        <w:r w:rsidRPr="00EF2454">
          <w:rPr>
            <w:rFonts w:ascii="Arial" w:hAnsi="Arial" w:cs="Arial"/>
            <w:sz w:val="24"/>
            <w:szCs w:val="24"/>
          </w:rPr>
          <w:t>пунктом 7 статьи 378.2</w:t>
        </w:r>
      </w:hyperlink>
      <w:r w:rsidRPr="00EF2454">
        <w:rPr>
          <w:rFonts w:ascii="Arial" w:hAnsi="Arial" w:cs="Arial"/>
          <w:sz w:val="24"/>
          <w:szCs w:val="24"/>
        </w:rPr>
        <w:t xml:space="preserve"> Налогового кодекса Российской Федерации, а также на объекты налогообложения, предусмотренные </w:t>
      </w:r>
      <w:hyperlink r:id="rId7" w:history="1">
        <w:r w:rsidRPr="00EF2454">
          <w:rPr>
            <w:rFonts w:ascii="Arial" w:hAnsi="Arial" w:cs="Arial"/>
            <w:sz w:val="24"/>
            <w:szCs w:val="24"/>
          </w:rPr>
          <w:t>абзацем вторым пункта 10 статьи 378.2</w:t>
        </w:r>
      </w:hyperlink>
      <w:r w:rsidRPr="00EF2454">
        <w:rPr>
          <w:rFonts w:ascii="Arial" w:hAnsi="Arial" w:cs="Arial"/>
          <w:sz w:val="24"/>
          <w:szCs w:val="24"/>
        </w:rPr>
        <w:t xml:space="preserve"> Налогового кодекса Российской Федерации, следующие налоговые льготы:</w:t>
      </w:r>
    </w:p>
    <w:p w:rsidR="00A958C0" w:rsidRPr="00EF2454" w:rsidRDefault="00A958C0" w:rsidP="005A000B">
      <w:pPr>
        <w:widowControl w:val="0"/>
        <w:tabs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F2454">
        <w:rPr>
          <w:rFonts w:ascii="Arial" w:hAnsi="Arial" w:cs="Arial"/>
          <w:sz w:val="24"/>
          <w:szCs w:val="24"/>
        </w:rPr>
        <w:t>общая налоговая база по объектам налогообложения, указанным в абзаце первом настоящего пункта, уменьшается на величину кадастровой стоимости площади такого объекта:</w:t>
      </w:r>
    </w:p>
    <w:p w:rsidR="00A958C0" w:rsidRPr="00EF2454" w:rsidRDefault="00A958C0" w:rsidP="005A000B">
      <w:pPr>
        <w:widowControl w:val="0"/>
        <w:tabs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F2454">
        <w:rPr>
          <w:rFonts w:ascii="Arial" w:hAnsi="Arial" w:cs="Arial"/>
          <w:sz w:val="24"/>
          <w:szCs w:val="24"/>
        </w:rPr>
        <w:t>- 50 кв. метров для граждан, являющихся индивидуальными предпринимателями, со средней численностью работников не менее 1 человека в предшествующем налоговом периоде;</w:t>
      </w:r>
    </w:p>
    <w:p w:rsidR="00A958C0" w:rsidRPr="00EF2454" w:rsidRDefault="00A958C0" w:rsidP="005A000B">
      <w:pPr>
        <w:widowControl w:val="0"/>
        <w:tabs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F2454">
        <w:rPr>
          <w:rFonts w:ascii="Arial" w:hAnsi="Arial" w:cs="Arial"/>
          <w:sz w:val="24"/>
          <w:szCs w:val="24"/>
        </w:rPr>
        <w:t>- 100 кв. метров для граждан, являющихся индивидуальными предпринимателями, со средней численностью работников не менее 3 человек за предшествующий налоговый период;</w:t>
      </w:r>
    </w:p>
    <w:p w:rsidR="00A958C0" w:rsidRPr="00EF2454" w:rsidRDefault="00A958C0" w:rsidP="005A000B">
      <w:pPr>
        <w:widowControl w:val="0"/>
        <w:tabs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F2454">
        <w:rPr>
          <w:rFonts w:ascii="Arial" w:hAnsi="Arial" w:cs="Arial"/>
          <w:sz w:val="24"/>
          <w:szCs w:val="24"/>
        </w:rPr>
        <w:t>- 150 кв. метров для граждан, являющихся индивидуальными предпринимателями, со средней численностью работников не менее 4 человек за предшествующий налоговый период.</w:t>
      </w:r>
    </w:p>
    <w:p w:rsidR="00A958C0" w:rsidRPr="00EF2454" w:rsidRDefault="00A958C0" w:rsidP="005A000B">
      <w:pPr>
        <w:widowControl w:val="0"/>
        <w:tabs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F2454">
        <w:rPr>
          <w:rFonts w:ascii="Arial" w:hAnsi="Arial" w:cs="Arial"/>
          <w:sz w:val="24"/>
          <w:szCs w:val="24"/>
        </w:rPr>
        <w:t>4.2. Налоговые льготы, предусмотренные пунктом 4.1. настоящего Решения,  предоставляются при одновременном соблюдении следующих условий:</w:t>
      </w:r>
    </w:p>
    <w:p w:rsidR="00A958C0" w:rsidRPr="00EF2454" w:rsidRDefault="00A958C0" w:rsidP="005A000B">
      <w:pPr>
        <w:widowControl w:val="0"/>
        <w:tabs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F2454">
        <w:rPr>
          <w:rFonts w:ascii="Arial" w:hAnsi="Arial" w:cs="Arial"/>
          <w:sz w:val="24"/>
          <w:szCs w:val="24"/>
        </w:rPr>
        <w:t xml:space="preserve">1) налогоплательщик – гражданин, являющийся индивидуальным </w:t>
      </w:r>
      <w:r w:rsidRPr="00EF2454">
        <w:rPr>
          <w:rFonts w:ascii="Arial" w:hAnsi="Arial" w:cs="Arial"/>
          <w:sz w:val="24"/>
          <w:szCs w:val="24"/>
        </w:rPr>
        <w:lastRenderedPageBreak/>
        <w:t>предпринимателем, средняя численность работников которого не превышает 100 человек и доходы которого по данным бухгалтерского учета в 2014 году без учета налога на добавленную стоимость не превысили 60 млн. рублей, в последующие годы – с учетом утвержденного на соответствующий год коэффициента-дефлятора;</w:t>
      </w:r>
    </w:p>
    <w:p w:rsidR="00A958C0" w:rsidRPr="00EF2454" w:rsidRDefault="00A958C0" w:rsidP="005A000B">
      <w:pPr>
        <w:widowControl w:val="0"/>
        <w:tabs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F2454">
        <w:rPr>
          <w:rFonts w:ascii="Arial" w:hAnsi="Arial" w:cs="Arial"/>
          <w:sz w:val="24"/>
          <w:szCs w:val="24"/>
        </w:rPr>
        <w:t>2) за отчетный и (или) налоговый период средняя заработная плата работников составила не менее 2 прожиточных минимумов в месяц, утвержденных постановлением Правительства Самарской области;</w:t>
      </w:r>
    </w:p>
    <w:p w:rsidR="00A958C0" w:rsidRPr="00EF2454" w:rsidRDefault="00A958C0" w:rsidP="005A000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F2454">
        <w:rPr>
          <w:rFonts w:ascii="Arial" w:hAnsi="Arial" w:cs="Arial"/>
          <w:sz w:val="24"/>
          <w:szCs w:val="24"/>
        </w:rPr>
        <w:t>3) в текущем налоговом периоде 80% доходов налогоплательщика –</w:t>
      </w:r>
      <w:r w:rsidR="005A000B" w:rsidRPr="00EF2454">
        <w:rPr>
          <w:rFonts w:ascii="Arial" w:hAnsi="Arial" w:cs="Arial"/>
          <w:sz w:val="24"/>
          <w:szCs w:val="24"/>
        </w:rPr>
        <w:t xml:space="preserve"> </w:t>
      </w:r>
      <w:r w:rsidRPr="00EF2454">
        <w:rPr>
          <w:rFonts w:ascii="Arial" w:hAnsi="Arial" w:cs="Arial"/>
          <w:sz w:val="24"/>
          <w:szCs w:val="24"/>
        </w:rPr>
        <w:t>гражданина, являющегося индивидуальным предпринимателем, от всех доходов, определенных по данным бухгалтерского учета, являются доходами, получаемыми по видам экономической деятельности, не относящимся к разделу J (Финансовая деятельность), классу 70 раздела K (Операции с недвижимым имуществом) и разделу C (Добыча полезных ископаемых) в соответствии с Общероссийским классификатором видов экономической деятельности, принятым постановлением Госстандарта России от 06.11.2001 № 454-ст.».</w:t>
      </w:r>
    </w:p>
    <w:p w:rsidR="00A958C0" w:rsidRPr="00EF2454" w:rsidRDefault="00A958C0" w:rsidP="005A000B">
      <w:pPr>
        <w:pStyle w:val="3"/>
        <w:tabs>
          <w:tab w:val="left" w:pos="993"/>
        </w:tabs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F2454">
        <w:rPr>
          <w:rFonts w:ascii="Arial" w:hAnsi="Arial" w:cs="Arial"/>
          <w:bCs/>
          <w:sz w:val="24"/>
          <w:szCs w:val="24"/>
        </w:rPr>
        <w:t xml:space="preserve">2. Опубликовать настоящее Решение в газете «Новопавловские Вести». </w:t>
      </w:r>
    </w:p>
    <w:p w:rsidR="00A958C0" w:rsidRPr="00EF2454" w:rsidRDefault="00A958C0" w:rsidP="005A000B">
      <w:pPr>
        <w:pStyle w:val="ConsPlusNormal"/>
        <w:tabs>
          <w:tab w:val="left" w:pos="993"/>
        </w:tabs>
        <w:spacing w:line="360" w:lineRule="auto"/>
        <w:ind w:firstLine="709"/>
        <w:jc w:val="both"/>
        <w:rPr>
          <w:sz w:val="24"/>
          <w:szCs w:val="24"/>
        </w:rPr>
      </w:pPr>
      <w:r w:rsidRPr="00EF2454">
        <w:rPr>
          <w:sz w:val="24"/>
          <w:szCs w:val="24"/>
        </w:rPr>
        <w:t>3. Настоящее Решение вступает в силу после его официального опубликования и распространяется на правоотношения, возникшие с 1 января 2015 года.</w:t>
      </w:r>
    </w:p>
    <w:p w:rsidR="00A958C0" w:rsidRPr="00EF2454" w:rsidRDefault="00A958C0" w:rsidP="005A000B">
      <w:pPr>
        <w:pStyle w:val="ConsPlusNormal"/>
        <w:spacing w:line="720" w:lineRule="auto"/>
        <w:ind w:firstLine="0"/>
        <w:jc w:val="both"/>
        <w:rPr>
          <w:sz w:val="24"/>
          <w:szCs w:val="24"/>
        </w:rPr>
      </w:pPr>
      <w:r w:rsidRPr="00EF2454">
        <w:rPr>
          <w:sz w:val="24"/>
          <w:szCs w:val="24"/>
        </w:rPr>
        <w:t xml:space="preserve">     </w:t>
      </w:r>
    </w:p>
    <w:p w:rsidR="002D3FE7" w:rsidRPr="00EF2454" w:rsidRDefault="002D3FE7" w:rsidP="00A958C0">
      <w:pPr>
        <w:pStyle w:val="western"/>
        <w:spacing w:before="0" w:beforeAutospacing="0" w:after="0"/>
        <w:jc w:val="both"/>
        <w:rPr>
          <w:rFonts w:ascii="Arial" w:hAnsi="Arial" w:cs="Arial"/>
          <w:sz w:val="24"/>
          <w:szCs w:val="24"/>
        </w:rPr>
      </w:pPr>
      <w:r w:rsidRPr="00EF2454">
        <w:rPr>
          <w:rFonts w:ascii="Arial" w:hAnsi="Arial" w:cs="Arial"/>
          <w:sz w:val="24"/>
          <w:szCs w:val="24"/>
        </w:rPr>
        <w:t xml:space="preserve">Глава сельского поселения Новопавловка </w:t>
      </w:r>
    </w:p>
    <w:p w:rsidR="00A958C0" w:rsidRPr="00EF2454" w:rsidRDefault="002D3FE7" w:rsidP="00A958C0">
      <w:pPr>
        <w:pStyle w:val="western"/>
        <w:spacing w:before="0" w:beforeAutospacing="0" w:after="0"/>
        <w:jc w:val="both"/>
        <w:rPr>
          <w:rFonts w:ascii="Arial" w:hAnsi="Arial" w:cs="Arial"/>
          <w:sz w:val="24"/>
          <w:szCs w:val="24"/>
        </w:rPr>
      </w:pPr>
      <w:r w:rsidRPr="00EF2454">
        <w:rPr>
          <w:rFonts w:ascii="Arial" w:hAnsi="Arial" w:cs="Arial"/>
          <w:sz w:val="24"/>
          <w:szCs w:val="24"/>
        </w:rPr>
        <w:t>муниципального района</w:t>
      </w:r>
      <w:r w:rsidR="00A958C0" w:rsidRPr="00EF2454">
        <w:rPr>
          <w:rFonts w:ascii="Arial" w:hAnsi="Arial" w:cs="Arial"/>
          <w:sz w:val="24"/>
          <w:szCs w:val="24"/>
        </w:rPr>
        <w:t xml:space="preserve"> </w:t>
      </w:r>
      <w:r w:rsidRPr="00EF2454">
        <w:rPr>
          <w:rFonts w:ascii="Arial" w:hAnsi="Arial" w:cs="Arial"/>
          <w:sz w:val="24"/>
          <w:szCs w:val="24"/>
        </w:rPr>
        <w:t xml:space="preserve">Большеглушицкий </w:t>
      </w:r>
    </w:p>
    <w:p w:rsidR="00190A31" w:rsidRPr="00EF2454" w:rsidRDefault="002D3FE7" w:rsidP="00A958C0">
      <w:pPr>
        <w:pStyle w:val="western"/>
        <w:spacing w:before="0" w:beforeAutospacing="0" w:after="0"/>
        <w:jc w:val="both"/>
        <w:rPr>
          <w:rFonts w:ascii="Arial" w:hAnsi="Arial" w:cs="Arial"/>
          <w:sz w:val="24"/>
          <w:szCs w:val="24"/>
        </w:rPr>
      </w:pPr>
      <w:r w:rsidRPr="00EF2454">
        <w:rPr>
          <w:rFonts w:ascii="Arial" w:hAnsi="Arial" w:cs="Arial"/>
          <w:sz w:val="24"/>
          <w:szCs w:val="24"/>
        </w:rPr>
        <w:t xml:space="preserve">Самарской области                                    </w:t>
      </w:r>
      <w:r w:rsidR="00A958C0" w:rsidRPr="00EF2454">
        <w:rPr>
          <w:rFonts w:ascii="Arial" w:hAnsi="Arial" w:cs="Arial"/>
          <w:sz w:val="24"/>
          <w:szCs w:val="24"/>
        </w:rPr>
        <w:t xml:space="preserve">                                                        </w:t>
      </w:r>
      <w:r w:rsidRPr="00EF2454">
        <w:rPr>
          <w:rFonts w:ascii="Arial" w:hAnsi="Arial" w:cs="Arial"/>
          <w:sz w:val="24"/>
          <w:szCs w:val="24"/>
        </w:rPr>
        <w:t>В.М. Елистратов</w:t>
      </w:r>
    </w:p>
    <w:sectPr w:rsidR="00190A31" w:rsidRPr="00EF2454" w:rsidSect="005A000B">
      <w:headerReference w:type="default" r:id="rId8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4EA3" w:rsidRDefault="00764EA3" w:rsidP="00EF2454">
      <w:pPr>
        <w:spacing w:after="0" w:line="240" w:lineRule="auto"/>
      </w:pPr>
      <w:r>
        <w:separator/>
      </w:r>
    </w:p>
  </w:endnote>
  <w:endnote w:type="continuationSeparator" w:id="1">
    <w:p w:rsidR="00764EA3" w:rsidRDefault="00764EA3" w:rsidP="00EF24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4EA3" w:rsidRDefault="00764EA3" w:rsidP="00EF2454">
      <w:pPr>
        <w:spacing w:after="0" w:line="240" w:lineRule="auto"/>
      </w:pPr>
      <w:r>
        <w:separator/>
      </w:r>
    </w:p>
  </w:footnote>
  <w:footnote w:type="continuationSeparator" w:id="1">
    <w:p w:rsidR="00764EA3" w:rsidRDefault="00764EA3" w:rsidP="00EF24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16221"/>
      <w:docPartObj>
        <w:docPartGallery w:val="Page Numbers (Top of Page)"/>
        <w:docPartUnique/>
      </w:docPartObj>
    </w:sdtPr>
    <w:sdtContent>
      <w:p w:rsidR="00EF2454" w:rsidRDefault="00EF2454">
        <w:pPr>
          <w:pStyle w:val="a3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EF2454" w:rsidRDefault="00EF245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16FDC"/>
    <w:rsid w:val="00190A31"/>
    <w:rsid w:val="00271342"/>
    <w:rsid w:val="002D3FE7"/>
    <w:rsid w:val="005A000B"/>
    <w:rsid w:val="00764EA3"/>
    <w:rsid w:val="00A958C0"/>
    <w:rsid w:val="00B16FDC"/>
    <w:rsid w:val="00D03DE6"/>
    <w:rsid w:val="00EF2454"/>
    <w:rsid w:val="00F615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5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16FD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</w:rPr>
  </w:style>
  <w:style w:type="paragraph" w:styleId="3">
    <w:name w:val="Body Text Indent 3"/>
    <w:basedOn w:val="a"/>
    <w:link w:val="30"/>
    <w:semiHidden/>
    <w:unhideWhenUsed/>
    <w:rsid w:val="00B16FDC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B16FDC"/>
    <w:rPr>
      <w:rFonts w:ascii="Times New Roman" w:eastAsia="Times New Roman" w:hAnsi="Times New Roman" w:cs="Times New Roman"/>
      <w:sz w:val="16"/>
      <w:szCs w:val="16"/>
    </w:rPr>
  </w:style>
  <w:style w:type="paragraph" w:customStyle="1" w:styleId="western">
    <w:name w:val="western"/>
    <w:basedOn w:val="a"/>
    <w:rsid w:val="002D3FE7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ConsPlusNormal">
    <w:name w:val="ConsPlusNormal"/>
    <w:rsid w:val="00A958C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EF24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F2454"/>
  </w:style>
  <w:style w:type="paragraph" w:styleId="a5">
    <w:name w:val="footer"/>
    <w:basedOn w:val="a"/>
    <w:link w:val="a6"/>
    <w:uiPriority w:val="99"/>
    <w:semiHidden/>
    <w:unhideWhenUsed/>
    <w:rsid w:val="00EF24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F24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61E67706BBB8C9F00537202C823BC34BA067747C50CFED950A3648DB1F6C9180F7E2B528E72G31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61E67706BBB8C9F00537202C823BC34BA067747C50CFED950A3648DB1F6C9180F7E2B528B75G310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856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2015-08-11T05:00:00Z</dcterms:created>
  <dcterms:modified xsi:type="dcterms:W3CDTF">2015-09-09T06:48:00Z</dcterms:modified>
</cp:coreProperties>
</file>