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27" w:rsidRPr="00760F62" w:rsidRDefault="00527627" w:rsidP="00F52BB5">
      <w:pPr>
        <w:tabs>
          <w:tab w:val="left" w:pos="3675"/>
        </w:tabs>
        <w:spacing w:after="0" w:line="120" w:lineRule="atLeast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760F62">
        <w:rPr>
          <w:rFonts w:ascii="Arial" w:hAnsi="Arial" w:cs="Arial"/>
          <w:b/>
          <w:color w:val="333333"/>
          <w:sz w:val="24"/>
          <w:szCs w:val="24"/>
        </w:rPr>
        <w:t>РОССИЙСКАЯ ФЕДЕРАЦИЯ</w:t>
      </w:r>
      <w:r w:rsidRPr="00760F62">
        <w:rPr>
          <w:rFonts w:ascii="Arial" w:hAnsi="Arial" w:cs="Arial"/>
          <w:b/>
          <w:color w:val="333333"/>
          <w:sz w:val="24"/>
          <w:szCs w:val="24"/>
        </w:rPr>
        <w:tab/>
      </w:r>
    </w:p>
    <w:p w:rsidR="00527627" w:rsidRPr="00760F62" w:rsidRDefault="00527627" w:rsidP="00F52BB5">
      <w:pPr>
        <w:spacing w:after="0" w:line="120" w:lineRule="atLeast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760F62">
        <w:rPr>
          <w:rFonts w:ascii="Arial" w:hAnsi="Arial" w:cs="Arial"/>
          <w:b/>
          <w:color w:val="333333"/>
          <w:sz w:val="24"/>
          <w:szCs w:val="24"/>
        </w:rPr>
        <w:t>МУНИЦИПАЛЬНЫЙ  РАЙОН</w:t>
      </w:r>
    </w:p>
    <w:p w:rsidR="00527627" w:rsidRPr="00760F62" w:rsidRDefault="00527627" w:rsidP="00F52BB5">
      <w:pPr>
        <w:tabs>
          <w:tab w:val="left" w:pos="6379"/>
        </w:tabs>
        <w:spacing w:after="0" w:line="120" w:lineRule="atLeast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760F62">
        <w:rPr>
          <w:rFonts w:ascii="Arial" w:hAnsi="Arial" w:cs="Arial"/>
          <w:b/>
          <w:color w:val="333333"/>
          <w:sz w:val="24"/>
          <w:szCs w:val="24"/>
        </w:rPr>
        <w:t xml:space="preserve">    БОЛЬШЕГЛУШИЦКИЙ</w:t>
      </w:r>
    </w:p>
    <w:p w:rsidR="00527627" w:rsidRPr="00760F62" w:rsidRDefault="00527627" w:rsidP="00F52BB5">
      <w:pPr>
        <w:spacing w:after="0" w:line="120" w:lineRule="atLeast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760F62">
        <w:rPr>
          <w:rFonts w:ascii="Arial" w:hAnsi="Arial" w:cs="Arial"/>
          <w:b/>
          <w:color w:val="333333"/>
          <w:sz w:val="24"/>
          <w:szCs w:val="24"/>
        </w:rPr>
        <w:t xml:space="preserve">  САМАРСКОЙ  ОБЛАСТИ</w:t>
      </w:r>
    </w:p>
    <w:p w:rsidR="00527627" w:rsidRPr="00760F62" w:rsidRDefault="00527627" w:rsidP="00F52BB5">
      <w:pPr>
        <w:spacing w:after="0" w:line="120" w:lineRule="atLeast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760F62">
        <w:rPr>
          <w:rFonts w:ascii="Arial" w:hAnsi="Arial" w:cs="Arial"/>
          <w:b/>
          <w:color w:val="333333"/>
          <w:sz w:val="24"/>
          <w:szCs w:val="24"/>
        </w:rPr>
        <w:t xml:space="preserve">       АДМИНИСТРАЦИЯ</w:t>
      </w:r>
    </w:p>
    <w:p w:rsidR="00527627" w:rsidRPr="00760F62" w:rsidRDefault="00527627" w:rsidP="00F52BB5">
      <w:pPr>
        <w:spacing w:after="0" w:line="120" w:lineRule="atLeast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760F62">
        <w:rPr>
          <w:rFonts w:ascii="Arial" w:hAnsi="Arial" w:cs="Arial"/>
          <w:b/>
          <w:color w:val="333333"/>
          <w:sz w:val="24"/>
          <w:szCs w:val="24"/>
        </w:rPr>
        <w:t xml:space="preserve">  СЕЛЬСКОГО  ПОСЕЛЕНИЯ</w:t>
      </w:r>
    </w:p>
    <w:p w:rsidR="00527627" w:rsidRPr="00760F62" w:rsidRDefault="00527627" w:rsidP="00F52BB5">
      <w:pPr>
        <w:spacing w:after="0" w:line="120" w:lineRule="atLeast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760F62">
        <w:rPr>
          <w:rFonts w:ascii="Arial" w:hAnsi="Arial" w:cs="Arial"/>
          <w:b/>
          <w:color w:val="333333"/>
          <w:sz w:val="24"/>
          <w:szCs w:val="24"/>
        </w:rPr>
        <w:t xml:space="preserve">   </w:t>
      </w:r>
      <w:r w:rsidR="00D8093A" w:rsidRPr="00760F62">
        <w:rPr>
          <w:rFonts w:ascii="Arial" w:hAnsi="Arial" w:cs="Arial"/>
          <w:b/>
          <w:color w:val="333333"/>
          <w:sz w:val="24"/>
          <w:szCs w:val="24"/>
        </w:rPr>
        <w:t xml:space="preserve">       </w:t>
      </w:r>
      <w:r w:rsidRPr="00760F62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D8093A" w:rsidRPr="00760F62">
        <w:rPr>
          <w:rFonts w:ascii="Arial" w:hAnsi="Arial" w:cs="Arial"/>
          <w:b/>
          <w:color w:val="333333"/>
          <w:sz w:val="24"/>
          <w:szCs w:val="24"/>
        </w:rPr>
        <w:t>НОВОПАВЛОВКА</w:t>
      </w:r>
    </w:p>
    <w:p w:rsidR="00527627" w:rsidRPr="00760F62" w:rsidRDefault="00527627" w:rsidP="00F52BB5">
      <w:pPr>
        <w:spacing w:after="0" w:line="120" w:lineRule="atLeast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760F62">
        <w:rPr>
          <w:rFonts w:ascii="Arial" w:hAnsi="Arial" w:cs="Arial"/>
          <w:b/>
          <w:color w:val="333333"/>
          <w:sz w:val="24"/>
          <w:szCs w:val="24"/>
        </w:rPr>
        <w:t>______________________________</w:t>
      </w:r>
    </w:p>
    <w:p w:rsidR="00527627" w:rsidRPr="00760F62" w:rsidRDefault="00527627" w:rsidP="00F52BB5">
      <w:pPr>
        <w:tabs>
          <w:tab w:val="left" w:pos="2880"/>
        </w:tabs>
        <w:spacing w:after="0" w:line="120" w:lineRule="atLeast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760F62">
        <w:rPr>
          <w:rFonts w:ascii="Arial" w:hAnsi="Arial" w:cs="Arial"/>
          <w:b/>
          <w:color w:val="333333"/>
          <w:sz w:val="24"/>
          <w:szCs w:val="24"/>
        </w:rPr>
        <w:t xml:space="preserve">  </w:t>
      </w:r>
      <w:r w:rsidR="00D8093A" w:rsidRPr="00760F62">
        <w:rPr>
          <w:rFonts w:ascii="Arial" w:hAnsi="Arial" w:cs="Arial"/>
          <w:b/>
          <w:color w:val="333333"/>
          <w:sz w:val="24"/>
          <w:szCs w:val="24"/>
        </w:rPr>
        <w:t xml:space="preserve">         </w:t>
      </w:r>
      <w:r w:rsidRPr="00760F62">
        <w:rPr>
          <w:rFonts w:ascii="Arial" w:hAnsi="Arial" w:cs="Arial"/>
          <w:b/>
          <w:color w:val="333333"/>
          <w:sz w:val="24"/>
          <w:szCs w:val="24"/>
        </w:rPr>
        <w:t>ПОСТАНОВЛЕНИЕ</w:t>
      </w:r>
      <w:r w:rsidRPr="00760F62">
        <w:rPr>
          <w:rFonts w:ascii="Arial" w:hAnsi="Arial" w:cs="Arial"/>
          <w:b/>
          <w:color w:val="333333"/>
          <w:sz w:val="24"/>
          <w:szCs w:val="24"/>
        </w:rPr>
        <w:tab/>
      </w:r>
    </w:p>
    <w:p w:rsidR="00A33671" w:rsidRPr="00760F62" w:rsidRDefault="003D2E41" w:rsidP="00F52BB5">
      <w:pPr>
        <w:spacing w:after="0"/>
        <w:rPr>
          <w:rFonts w:ascii="Arial" w:hAnsi="Arial" w:cs="Arial"/>
          <w:b/>
          <w:i/>
          <w:color w:val="333333"/>
          <w:sz w:val="24"/>
          <w:szCs w:val="24"/>
        </w:rPr>
      </w:pPr>
      <w:r w:rsidRPr="00760F62">
        <w:rPr>
          <w:rFonts w:ascii="Arial" w:hAnsi="Arial" w:cs="Arial"/>
          <w:b/>
          <w:i/>
          <w:color w:val="333333"/>
          <w:sz w:val="24"/>
          <w:szCs w:val="24"/>
        </w:rPr>
        <w:t xml:space="preserve">    </w:t>
      </w:r>
      <w:r w:rsidR="00527627" w:rsidRPr="00760F62">
        <w:rPr>
          <w:rFonts w:ascii="Arial" w:hAnsi="Arial" w:cs="Arial"/>
          <w:b/>
          <w:i/>
          <w:color w:val="333333"/>
          <w:sz w:val="24"/>
          <w:szCs w:val="24"/>
        </w:rPr>
        <w:t xml:space="preserve">от </w:t>
      </w:r>
      <w:r w:rsidR="004A63ED" w:rsidRPr="00760F62">
        <w:rPr>
          <w:rFonts w:ascii="Arial" w:hAnsi="Arial" w:cs="Arial"/>
          <w:b/>
          <w:i/>
          <w:color w:val="333333"/>
          <w:sz w:val="24"/>
          <w:szCs w:val="24"/>
        </w:rPr>
        <w:t>24 августа</w:t>
      </w:r>
      <w:r w:rsidR="00D8093A" w:rsidRPr="00760F62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  <w:r w:rsidR="00527627" w:rsidRPr="00760F62">
        <w:rPr>
          <w:rFonts w:ascii="Arial" w:hAnsi="Arial" w:cs="Arial"/>
          <w:b/>
          <w:i/>
          <w:color w:val="333333"/>
          <w:sz w:val="24"/>
          <w:szCs w:val="24"/>
        </w:rPr>
        <w:t>2015</w:t>
      </w:r>
      <w:r w:rsidR="00D8093A" w:rsidRPr="00760F62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  <w:r w:rsidR="00527627" w:rsidRPr="00760F62">
        <w:rPr>
          <w:rFonts w:ascii="Arial" w:hAnsi="Arial" w:cs="Arial"/>
          <w:b/>
          <w:i/>
          <w:color w:val="333333"/>
          <w:sz w:val="24"/>
          <w:szCs w:val="24"/>
        </w:rPr>
        <w:t>г</w:t>
      </w:r>
      <w:r w:rsidR="00D8093A" w:rsidRPr="00760F62">
        <w:rPr>
          <w:rFonts w:ascii="Arial" w:hAnsi="Arial" w:cs="Arial"/>
          <w:b/>
          <w:i/>
          <w:color w:val="333333"/>
          <w:sz w:val="24"/>
          <w:szCs w:val="24"/>
        </w:rPr>
        <w:t>.  №</w:t>
      </w:r>
      <w:r w:rsidR="004A63ED" w:rsidRPr="00760F62">
        <w:rPr>
          <w:rFonts w:ascii="Arial" w:hAnsi="Arial" w:cs="Arial"/>
          <w:b/>
          <w:i/>
          <w:color w:val="333333"/>
          <w:sz w:val="24"/>
          <w:szCs w:val="24"/>
        </w:rPr>
        <w:t xml:space="preserve"> 5</w:t>
      </w:r>
      <w:r w:rsidR="007F441A" w:rsidRPr="00760F62">
        <w:rPr>
          <w:rFonts w:ascii="Arial" w:hAnsi="Arial" w:cs="Arial"/>
          <w:b/>
          <w:i/>
          <w:color w:val="333333"/>
          <w:sz w:val="24"/>
          <w:szCs w:val="24"/>
        </w:rPr>
        <w:t>4</w:t>
      </w:r>
      <w:r w:rsidR="00D8093A" w:rsidRPr="00760F62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</w:p>
    <w:p w:rsidR="004A63ED" w:rsidRPr="00760F62" w:rsidRDefault="004A63ED" w:rsidP="004A63E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33671" w:rsidRPr="00760F62" w:rsidRDefault="009E3340" w:rsidP="004A63ED">
      <w:pPr>
        <w:spacing w:after="0" w:line="480" w:lineRule="auto"/>
        <w:ind w:firstLine="935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pict>
          <v:rect id="_x0000_s1027" style="position:absolute;left:0;text-align:left;margin-left:-4.85pt;margin-top:5.1pt;width:504.05pt;height:72.3pt;z-index:251658240" filled="f" strokecolor="white">
            <v:textbox style="mso-next-textbox:#_x0000_s1027" inset="1pt,1pt,1pt,1pt">
              <w:txbxContent>
                <w:p w:rsidR="00A33671" w:rsidRPr="00250FFE" w:rsidRDefault="00A33671" w:rsidP="00D80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0F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            </w:r>
                  <w:r w:rsidR="003E3E1D" w:rsidRPr="00250F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сельского поселения </w:t>
                  </w:r>
                  <w:r w:rsidR="00D8093A" w:rsidRPr="00250F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Новопавловка </w:t>
                  </w:r>
                  <w:r w:rsidRPr="00250F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района Большеглушицкий Самарской области</w:t>
                  </w:r>
                </w:p>
                <w:p w:rsidR="00A33671" w:rsidRDefault="00A33671" w:rsidP="00A33671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33671" w:rsidRDefault="00A33671" w:rsidP="00A33671">
                  <w:pPr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33671" w:rsidRPr="00760F62" w:rsidRDefault="00A33671" w:rsidP="00F52BB5">
      <w:pPr>
        <w:spacing w:after="0"/>
        <w:ind w:firstLine="935"/>
        <w:rPr>
          <w:rFonts w:ascii="Arial" w:hAnsi="Arial" w:cs="Arial"/>
          <w:sz w:val="24"/>
          <w:szCs w:val="24"/>
        </w:rPr>
      </w:pPr>
    </w:p>
    <w:p w:rsidR="00A33671" w:rsidRPr="00760F62" w:rsidRDefault="00A33671" w:rsidP="00F52BB5">
      <w:pPr>
        <w:pStyle w:val="a3"/>
        <w:spacing w:line="240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D8093A" w:rsidRPr="00760F62" w:rsidRDefault="00D8093A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3671" w:rsidRPr="00760F62" w:rsidRDefault="00A33671" w:rsidP="004A63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В соответствии с Федеральным законом от 25.12.2008 N 273-ФЗ «О противодействии коррупции», Федеральным законом от 02.03.2007 N 25-ФЗ «О муниципальной службе в Российской Федерации», Указом Президента РФ от 08.07.2013 N 613 «Вопросы противодействия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Законом Самарской области от 09.10.2007 N 96-ГД «О муниципальной службе в Самарской области», Уставом</w:t>
      </w:r>
      <w:r w:rsidR="00527627" w:rsidRPr="00760F62">
        <w:rPr>
          <w:rFonts w:ascii="Arial" w:hAnsi="Arial" w:cs="Arial"/>
          <w:sz w:val="24"/>
          <w:szCs w:val="24"/>
        </w:rPr>
        <w:t xml:space="preserve"> сельского поселения </w:t>
      </w:r>
      <w:r w:rsidR="00D8093A" w:rsidRPr="00760F62">
        <w:rPr>
          <w:rFonts w:ascii="Arial" w:hAnsi="Arial" w:cs="Arial"/>
          <w:sz w:val="24"/>
          <w:szCs w:val="24"/>
        </w:rPr>
        <w:t>Новопавловка</w:t>
      </w:r>
      <w:r w:rsidR="00527627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 xml:space="preserve"> муниципального района Бо</w:t>
      </w:r>
      <w:r w:rsidR="00D8093A" w:rsidRPr="00760F62">
        <w:rPr>
          <w:rFonts w:ascii="Arial" w:hAnsi="Arial" w:cs="Arial"/>
          <w:sz w:val="24"/>
          <w:szCs w:val="24"/>
        </w:rPr>
        <w:t>льшеглушицкий Самарской области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60F62">
        <w:rPr>
          <w:rFonts w:ascii="Arial" w:hAnsi="Arial" w:cs="Arial"/>
          <w:b/>
          <w:sz w:val="24"/>
          <w:szCs w:val="24"/>
        </w:rPr>
        <w:t>ПОСТАНОВЛЯЮ:</w:t>
      </w:r>
    </w:p>
    <w:p w:rsidR="00A33671" w:rsidRPr="00760F62" w:rsidRDefault="00A33671" w:rsidP="003D2E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 xml:space="preserve">1. Утвердить </w:t>
      </w:r>
      <w:hyperlink w:anchor="Par72" w:history="1">
        <w:r w:rsidRPr="00760F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Pr="00760F62">
        <w:rPr>
          <w:rFonts w:ascii="Arial" w:hAnsi="Arial" w:cs="Arial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D8093A" w:rsidRPr="00760F62">
        <w:rPr>
          <w:rFonts w:ascii="Arial" w:hAnsi="Arial" w:cs="Arial"/>
          <w:sz w:val="24"/>
          <w:szCs w:val="24"/>
        </w:rPr>
        <w:t xml:space="preserve"> </w:t>
      </w:r>
      <w:r w:rsidR="00527627" w:rsidRPr="00760F62">
        <w:rPr>
          <w:rFonts w:ascii="Arial" w:hAnsi="Arial" w:cs="Arial"/>
          <w:sz w:val="24"/>
          <w:szCs w:val="24"/>
        </w:rPr>
        <w:t xml:space="preserve">сельского поселения </w:t>
      </w:r>
      <w:r w:rsidR="00D8093A" w:rsidRPr="00760F62">
        <w:rPr>
          <w:rFonts w:ascii="Arial" w:hAnsi="Arial" w:cs="Arial"/>
          <w:sz w:val="24"/>
          <w:szCs w:val="24"/>
        </w:rPr>
        <w:t>Новопавловка</w:t>
      </w:r>
      <w:r w:rsidR="00527627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 (Приложение №</w:t>
      </w:r>
      <w:r w:rsidR="00D8093A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>1).</w:t>
      </w:r>
    </w:p>
    <w:p w:rsidR="00A33671" w:rsidRPr="00760F62" w:rsidRDefault="00A33671" w:rsidP="003D2E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D8093A" w:rsidRPr="00760F62">
        <w:rPr>
          <w:rFonts w:ascii="Arial" w:hAnsi="Arial" w:cs="Arial"/>
          <w:sz w:val="24"/>
          <w:szCs w:val="24"/>
        </w:rPr>
        <w:t xml:space="preserve"> </w:t>
      </w:r>
      <w:r w:rsidR="00527627" w:rsidRPr="00760F62">
        <w:rPr>
          <w:rFonts w:ascii="Arial" w:hAnsi="Arial" w:cs="Arial"/>
          <w:sz w:val="24"/>
          <w:szCs w:val="24"/>
        </w:rPr>
        <w:t xml:space="preserve">сельского поселения </w:t>
      </w:r>
      <w:r w:rsidR="00D8093A" w:rsidRPr="00760F62">
        <w:rPr>
          <w:rFonts w:ascii="Arial" w:hAnsi="Arial" w:cs="Arial"/>
          <w:sz w:val="24"/>
          <w:szCs w:val="24"/>
        </w:rPr>
        <w:t>Новопавловка</w:t>
      </w:r>
      <w:r w:rsidR="00527627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 (Приложение №</w:t>
      </w:r>
      <w:r w:rsidR="00D8093A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>2).</w:t>
      </w:r>
    </w:p>
    <w:p w:rsidR="003D2E41" w:rsidRPr="00760F62" w:rsidRDefault="003D2E41" w:rsidP="003D2E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3. Опубликовать настоящее постановление в газете «Новопавловские Вести» и разместить на официальном сайте администрации муниципального района Большеглушицкий Самарской области в сети Интернет.</w:t>
      </w:r>
    </w:p>
    <w:p w:rsidR="003D2E41" w:rsidRPr="00760F62" w:rsidRDefault="003D2E41" w:rsidP="003D2E41">
      <w:pPr>
        <w:pStyle w:val="2"/>
        <w:spacing w:after="0" w:line="360" w:lineRule="auto"/>
        <w:ind w:left="0" w:firstLine="709"/>
        <w:rPr>
          <w:rFonts w:ascii="Arial" w:hAnsi="Arial" w:cs="Arial"/>
        </w:rPr>
      </w:pPr>
      <w:r w:rsidRPr="00760F62">
        <w:rPr>
          <w:rFonts w:ascii="Arial" w:hAnsi="Arial" w:cs="Arial"/>
        </w:rPr>
        <w:t>4. Настоящее постановление вступает в силу после его официального опубликования.</w:t>
      </w:r>
    </w:p>
    <w:p w:rsidR="00A33671" w:rsidRPr="00760F62" w:rsidRDefault="003D2E41" w:rsidP="003D2E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lastRenderedPageBreak/>
        <w:t>5</w:t>
      </w:r>
      <w:r w:rsidR="00A33671" w:rsidRPr="00760F62">
        <w:rPr>
          <w:rFonts w:ascii="Arial" w:hAnsi="Arial" w:cs="Arial"/>
          <w:sz w:val="24"/>
          <w:szCs w:val="24"/>
        </w:rPr>
        <w:t xml:space="preserve">. Признать утратившим силу постановление главы </w:t>
      </w:r>
      <w:r w:rsidR="003B4EA0" w:rsidRPr="00760F62">
        <w:rPr>
          <w:rFonts w:ascii="Arial" w:hAnsi="Arial" w:cs="Arial"/>
          <w:sz w:val="24"/>
          <w:szCs w:val="24"/>
        </w:rPr>
        <w:t xml:space="preserve">сельского поселения </w:t>
      </w:r>
      <w:r w:rsidR="00D8093A" w:rsidRPr="00760F62">
        <w:rPr>
          <w:rFonts w:ascii="Arial" w:hAnsi="Arial" w:cs="Arial"/>
          <w:sz w:val="24"/>
          <w:szCs w:val="24"/>
        </w:rPr>
        <w:t xml:space="preserve">Новопавловка </w:t>
      </w:r>
      <w:r w:rsidR="00A33671" w:rsidRPr="00760F62">
        <w:rPr>
          <w:rFonts w:ascii="Arial" w:hAnsi="Arial" w:cs="Arial"/>
          <w:sz w:val="24"/>
          <w:szCs w:val="24"/>
        </w:rPr>
        <w:t>муниципального района</w:t>
      </w:r>
      <w:r w:rsidR="00D8093A" w:rsidRPr="00760F62">
        <w:rPr>
          <w:rFonts w:ascii="Arial" w:hAnsi="Arial" w:cs="Arial"/>
          <w:sz w:val="24"/>
          <w:szCs w:val="24"/>
        </w:rPr>
        <w:t xml:space="preserve"> </w:t>
      </w:r>
      <w:r w:rsidR="00A33671" w:rsidRPr="00760F62">
        <w:rPr>
          <w:rFonts w:ascii="Arial" w:hAnsi="Arial" w:cs="Arial"/>
          <w:sz w:val="24"/>
          <w:szCs w:val="24"/>
        </w:rPr>
        <w:t>Больше</w:t>
      </w:r>
      <w:r w:rsidR="0070441A" w:rsidRPr="00760F62">
        <w:rPr>
          <w:rFonts w:ascii="Arial" w:hAnsi="Arial" w:cs="Arial"/>
          <w:sz w:val="24"/>
          <w:szCs w:val="24"/>
        </w:rPr>
        <w:t>глушицкий Самарской области от 2</w:t>
      </w:r>
      <w:r w:rsidR="0041797D" w:rsidRPr="00760F62">
        <w:rPr>
          <w:rFonts w:ascii="Arial" w:hAnsi="Arial" w:cs="Arial"/>
          <w:sz w:val="24"/>
          <w:szCs w:val="24"/>
        </w:rPr>
        <w:t>2</w:t>
      </w:r>
      <w:r w:rsidR="00A33671" w:rsidRPr="00760F62">
        <w:rPr>
          <w:rFonts w:ascii="Arial" w:hAnsi="Arial" w:cs="Arial"/>
          <w:sz w:val="24"/>
          <w:szCs w:val="24"/>
        </w:rPr>
        <w:t>.0</w:t>
      </w:r>
      <w:r w:rsidR="0041797D" w:rsidRPr="00760F62">
        <w:rPr>
          <w:rFonts w:ascii="Arial" w:hAnsi="Arial" w:cs="Arial"/>
          <w:sz w:val="24"/>
          <w:szCs w:val="24"/>
        </w:rPr>
        <w:t>5</w:t>
      </w:r>
      <w:r w:rsidR="00A33671" w:rsidRPr="00760F62">
        <w:rPr>
          <w:rFonts w:ascii="Arial" w:hAnsi="Arial" w:cs="Arial"/>
          <w:sz w:val="24"/>
          <w:szCs w:val="24"/>
        </w:rPr>
        <w:t>.201</w:t>
      </w:r>
      <w:r w:rsidR="0041797D" w:rsidRPr="00760F62">
        <w:rPr>
          <w:rFonts w:ascii="Arial" w:hAnsi="Arial" w:cs="Arial"/>
          <w:sz w:val="24"/>
          <w:szCs w:val="24"/>
        </w:rPr>
        <w:t>3</w:t>
      </w:r>
      <w:r w:rsidR="00A33671" w:rsidRPr="00760F62">
        <w:rPr>
          <w:rFonts w:ascii="Arial" w:hAnsi="Arial" w:cs="Arial"/>
          <w:sz w:val="24"/>
          <w:szCs w:val="24"/>
        </w:rPr>
        <w:t xml:space="preserve"> г. № </w:t>
      </w:r>
      <w:r w:rsidR="0041797D" w:rsidRPr="00760F62">
        <w:rPr>
          <w:rFonts w:ascii="Arial" w:hAnsi="Arial" w:cs="Arial"/>
          <w:sz w:val="24"/>
          <w:szCs w:val="24"/>
        </w:rPr>
        <w:t>25</w:t>
      </w:r>
      <w:r w:rsidR="00A33671" w:rsidRPr="00760F62">
        <w:rPr>
          <w:rFonts w:ascii="Arial" w:hAnsi="Arial" w:cs="Arial"/>
          <w:sz w:val="24"/>
          <w:szCs w:val="24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27627" w:rsidRPr="00760F62">
        <w:rPr>
          <w:rFonts w:ascii="Arial" w:hAnsi="Arial" w:cs="Arial"/>
          <w:sz w:val="24"/>
          <w:szCs w:val="24"/>
        </w:rPr>
        <w:t xml:space="preserve">сельского поселения </w:t>
      </w:r>
      <w:r w:rsidR="0070441A" w:rsidRPr="00760F62">
        <w:rPr>
          <w:rFonts w:ascii="Arial" w:hAnsi="Arial" w:cs="Arial"/>
          <w:sz w:val="24"/>
          <w:szCs w:val="24"/>
        </w:rPr>
        <w:t>Новопавловка</w:t>
      </w:r>
      <w:r w:rsidR="00527627" w:rsidRPr="00760F62">
        <w:rPr>
          <w:rFonts w:ascii="Arial" w:hAnsi="Arial" w:cs="Arial"/>
          <w:sz w:val="24"/>
          <w:szCs w:val="24"/>
        </w:rPr>
        <w:t xml:space="preserve"> </w:t>
      </w:r>
      <w:r w:rsidR="00A33671" w:rsidRPr="00760F62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области».</w:t>
      </w:r>
    </w:p>
    <w:p w:rsidR="003D2E41" w:rsidRPr="00760F62" w:rsidRDefault="003D2E41" w:rsidP="003D2E41">
      <w:pPr>
        <w:pStyle w:val="2"/>
        <w:spacing w:after="0" w:line="360" w:lineRule="auto"/>
        <w:ind w:left="0" w:firstLine="709"/>
        <w:rPr>
          <w:rFonts w:ascii="Arial" w:hAnsi="Arial" w:cs="Arial"/>
        </w:rPr>
      </w:pPr>
      <w:r w:rsidRPr="00760F62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3D2E41" w:rsidRPr="00760F62" w:rsidRDefault="003D2E41" w:rsidP="003D2E41">
      <w:pPr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:rsidR="004A63ED" w:rsidRPr="00760F62" w:rsidRDefault="00A33671" w:rsidP="00704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 xml:space="preserve">Глава </w:t>
      </w:r>
      <w:r w:rsidR="00527627" w:rsidRPr="00760F62">
        <w:rPr>
          <w:rFonts w:ascii="Arial" w:hAnsi="Arial" w:cs="Arial"/>
          <w:sz w:val="24"/>
          <w:szCs w:val="24"/>
        </w:rPr>
        <w:t>сельского поселения</w:t>
      </w:r>
      <w:r w:rsidR="004A63ED" w:rsidRPr="00760F62">
        <w:rPr>
          <w:rFonts w:ascii="Arial" w:hAnsi="Arial" w:cs="Arial"/>
          <w:sz w:val="24"/>
          <w:szCs w:val="24"/>
        </w:rPr>
        <w:t xml:space="preserve"> </w:t>
      </w:r>
      <w:r w:rsidR="0070441A" w:rsidRPr="00760F62">
        <w:rPr>
          <w:rFonts w:ascii="Arial" w:hAnsi="Arial" w:cs="Arial"/>
          <w:sz w:val="24"/>
          <w:szCs w:val="24"/>
        </w:rPr>
        <w:t>Новопавловка</w:t>
      </w:r>
      <w:r w:rsidR="004A63ED" w:rsidRPr="00760F62">
        <w:rPr>
          <w:rFonts w:ascii="Arial" w:hAnsi="Arial" w:cs="Arial"/>
          <w:sz w:val="24"/>
          <w:szCs w:val="24"/>
        </w:rPr>
        <w:t xml:space="preserve"> </w:t>
      </w:r>
    </w:p>
    <w:p w:rsidR="004A63ED" w:rsidRPr="00760F62" w:rsidRDefault="004A63ED" w:rsidP="00704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муниципального района Большеглушицкий</w:t>
      </w:r>
    </w:p>
    <w:p w:rsidR="00527627" w:rsidRPr="00760F62" w:rsidRDefault="004A63ED" w:rsidP="00704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 xml:space="preserve">Самарской области </w:t>
      </w:r>
      <w:r w:rsidR="0070441A" w:rsidRPr="00760F6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D2E41" w:rsidRPr="00760F62">
        <w:rPr>
          <w:rFonts w:ascii="Arial" w:hAnsi="Arial" w:cs="Arial"/>
          <w:sz w:val="24"/>
          <w:szCs w:val="24"/>
        </w:rPr>
        <w:t xml:space="preserve">                         </w:t>
      </w:r>
      <w:r w:rsidR="0070441A" w:rsidRPr="00760F62">
        <w:rPr>
          <w:rFonts w:ascii="Arial" w:hAnsi="Arial" w:cs="Arial"/>
          <w:sz w:val="24"/>
          <w:szCs w:val="24"/>
        </w:rPr>
        <w:t>В.М. Елистратов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27627" w:rsidRPr="00760F62" w:rsidRDefault="00527627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27627" w:rsidRPr="00760F62" w:rsidRDefault="00527627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27627" w:rsidRPr="00760F62" w:rsidRDefault="00527627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27627" w:rsidRPr="00760F62" w:rsidRDefault="00527627" w:rsidP="00F52B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D2E41" w:rsidRPr="00760F62" w:rsidRDefault="003D2E41" w:rsidP="00F52BB5">
      <w:pPr>
        <w:widowControl w:val="0"/>
        <w:autoSpaceDE w:val="0"/>
        <w:autoSpaceDN w:val="0"/>
        <w:adjustRightInd w:val="0"/>
        <w:spacing w:after="0" w:line="120" w:lineRule="atLeast"/>
        <w:ind w:firstLine="539"/>
        <w:jc w:val="right"/>
        <w:rPr>
          <w:rFonts w:ascii="Arial" w:hAnsi="Arial" w:cs="Arial"/>
          <w:b/>
          <w:sz w:val="24"/>
          <w:szCs w:val="24"/>
        </w:rPr>
      </w:pPr>
    </w:p>
    <w:p w:rsidR="003D2E41" w:rsidRPr="00760F62" w:rsidRDefault="003D2E41" w:rsidP="00F52BB5">
      <w:pPr>
        <w:widowControl w:val="0"/>
        <w:autoSpaceDE w:val="0"/>
        <w:autoSpaceDN w:val="0"/>
        <w:adjustRightInd w:val="0"/>
        <w:spacing w:after="0" w:line="120" w:lineRule="atLeast"/>
        <w:ind w:firstLine="539"/>
        <w:jc w:val="right"/>
        <w:rPr>
          <w:rFonts w:ascii="Arial" w:hAnsi="Arial" w:cs="Arial"/>
          <w:b/>
          <w:sz w:val="24"/>
          <w:szCs w:val="24"/>
        </w:rPr>
      </w:pPr>
    </w:p>
    <w:p w:rsidR="007F441A" w:rsidRPr="00760F62" w:rsidRDefault="00A33671" w:rsidP="00F52BB5">
      <w:pPr>
        <w:widowControl w:val="0"/>
        <w:autoSpaceDE w:val="0"/>
        <w:autoSpaceDN w:val="0"/>
        <w:adjustRightInd w:val="0"/>
        <w:spacing w:after="0" w:line="120" w:lineRule="atLeast"/>
        <w:ind w:firstLine="539"/>
        <w:jc w:val="right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4A63ED" w:rsidRPr="00760F62">
        <w:rPr>
          <w:rFonts w:ascii="Arial" w:hAnsi="Arial" w:cs="Arial"/>
          <w:b/>
          <w:sz w:val="24"/>
          <w:szCs w:val="24"/>
        </w:rPr>
        <w:t xml:space="preserve"> </w:t>
      </w:r>
      <w:r w:rsidRPr="00760F62">
        <w:rPr>
          <w:rFonts w:ascii="Arial" w:hAnsi="Arial" w:cs="Arial"/>
          <w:b/>
          <w:sz w:val="24"/>
          <w:szCs w:val="24"/>
        </w:rPr>
        <w:t>1</w:t>
      </w:r>
      <w:r w:rsidRPr="00760F62">
        <w:rPr>
          <w:rFonts w:ascii="Arial" w:hAnsi="Arial" w:cs="Arial"/>
          <w:sz w:val="24"/>
          <w:szCs w:val="24"/>
        </w:rPr>
        <w:t xml:space="preserve"> </w:t>
      </w:r>
    </w:p>
    <w:p w:rsidR="00527627" w:rsidRPr="00760F62" w:rsidRDefault="00A33671" w:rsidP="00F52BB5">
      <w:pPr>
        <w:widowControl w:val="0"/>
        <w:autoSpaceDE w:val="0"/>
        <w:autoSpaceDN w:val="0"/>
        <w:adjustRightInd w:val="0"/>
        <w:spacing w:after="0" w:line="120" w:lineRule="atLeast"/>
        <w:ind w:firstLine="539"/>
        <w:jc w:val="right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к постановлению главы</w:t>
      </w:r>
      <w:r w:rsidR="007F441A" w:rsidRPr="00760F62">
        <w:rPr>
          <w:rFonts w:ascii="Arial" w:hAnsi="Arial" w:cs="Arial"/>
          <w:sz w:val="24"/>
          <w:szCs w:val="24"/>
        </w:rPr>
        <w:t xml:space="preserve"> </w:t>
      </w:r>
      <w:r w:rsidR="00527627" w:rsidRPr="00760F62">
        <w:rPr>
          <w:rFonts w:ascii="Arial" w:hAnsi="Arial" w:cs="Arial"/>
          <w:sz w:val="24"/>
          <w:szCs w:val="24"/>
        </w:rPr>
        <w:t xml:space="preserve">сельского поселения </w:t>
      </w:r>
      <w:r w:rsidR="0070441A" w:rsidRPr="00760F62">
        <w:rPr>
          <w:rFonts w:ascii="Arial" w:hAnsi="Arial" w:cs="Arial"/>
          <w:sz w:val="24"/>
          <w:szCs w:val="24"/>
        </w:rPr>
        <w:t>Новопавловка</w:t>
      </w:r>
      <w:r w:rsidR="00527627" w:rsidRPr="00760F62">
        <w:rPr>
          <w:rFonts w:ascii="Arial" w:hAnsi="Arial" w:cs="Arial"/>
          <w:sz w:val="24"/>
          <w:szCs w:val="24"/>
        </w:rPr>
        <w:t xml:space="preserve"> </w:t>
      </w:r>
    </w:p>
    <w:p w:rsidR="007F441A" w:rsidRPr="00760F62" w:rsidRDefault="00A33671" w:rsidP="00F52BB5">
      <w:pPr>
        <w:widowControl w:val="0"/>
        <w:autoSpaceDE w:val="0"/>
        <w:autoSpaceDN w:val="0"/>
        <w:adjustRightInd w:val="0"/>
        <w:spacing w:after="0" w:line="120" w:lineRule="atLeast"/>
        <w:ind w:firstLine="539"/>
        <w:jc w:val="right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муниципального района Большеглушицкий</w:t>
      </w:r>
      <w:r w:rsidR="007F441A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>Самарской области</w:t>
      </w:r>
      <w:r w:rsidR="004A63ED" w:rsidRPr="00760F62">
        <w:rPr>
          <w:rFonts w:ascii="Arial" w:hAnsi="Arial" w:cs="Arial"/>
          <w:sz w:val="24"/>
          <w:szCs w:val="24"/>
        </w:rPr>
        <w:t xml:space="preserve"> </w:t>
      </w:r>
    </w:p>
    <w:p w:rsidR="00A33671" w:rsidRPr="00760F62" w:rsidRDefault="004A63ED" w:rsidP="00F52BB5">
      <w:pPr>
        <w:widowControl w:val="0"/>
        <w:autoSpaceDE w:val="0"/>
        <w:autoSpaceDN w:val="0"/>
        <w:adjustRightInd w:val="0"/>
        <w:spacing w:after="0" w:line="120" w:lineRule="atLeast"/>
        <w:ind w:firstLine="539"/>
        <w:jc w:val="right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о</w:t>
      </w:r>
      <w:r w:rsidR="00A33671" w:rsidRPr="00760F62">
        <w:rPr>
          <w:rFonts w:ascii="Arial" w:hAnsi="Arial" w:cs="Arial"/>
          <w:sz w:val="24"/>
          <w:szCs w:val="24"/>
        </w:rPr>
        <w:t>т</w:t>
      </w:r>
      <w:r w:rsidRPr="00760F62">
        <w:rPr>
          <w:rFonts w:ascii="Arial" w:hAnsi="Arial" w:cs="Arial"/>
          <w:sz w:val="24"/>
          <w:szCs w:val="24"/>
        </w:rPr>
        <w:t xml:space="preserve"> 24.08.2015 г.</w:t>
      </w:r>
      <w:r w:rsidR="00A33671" w:rsidRPr="00760F62">
        <w:rPr>
          <w:rFonts w:ascii="Arial" w:hAnsi="Arial" w:cs="Arial"/>
          <w:sz w:val="24"/>
          <w:szCs w:val="24"/>
        </w:rPr>
        <w:t xml:space="preserve"> № </w:t>
      </w:r>
      <w:r w:rsidRPr="00760F62">
        <w:rPr>
          <w:rFonts w:ascii="Arial" w:hAnsi="Arial" w:cs="Arial"/>
          <w:sz w:val="24"/>
          <w:szCs w:val="24"/>
        </w:rPr>
        <w:t>5</w:t>
      </w:r>
      <w:r w:rsidR="007F441A" w:rsidRPr="00760F62">
        <w:rPr>
          <w:rFonts w:ascii="Arial" w:hAnsi="Arial" w:cs="Arial"/>
          <w:sz w:val="24"/>
          <w:szCs w:val="24"/>
        </w:rPr>
        <w:t>4</w:t>
      </w:r>
    </w:p>
    <w:p w:rsidR="004A63ED" w:rsidRPr="00760F62" w:rsidRDefault="004A63ED" w:rsidP="00F52BB5">
      <w:pPr>
        <w:widowControl w:val="0"/>
        <w:autoSpaceDE w:val="0"/>
        <w:autoSpaceDN w:val="0"/>
        <w:adjustRightInd w:val="0"/>
        <w:spacing w:after="0" w:line="120" w:lineRule="atLeast"/>
        <w:ind w:firstLine="539"/>
        <w:jc w:val="right"/>
        <w:rPr>
          <w:rFonts w:ascii="Arial" w:hAnsi="Arial" w:cs="Arial"/>
          <w:sz w:val="24"/>
          <w:szCs w:val="24"/>
        </w:rPr>
      </w:pP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A33671" w:rsidRPr="00760F62" w:rsidRDefault="00A33671" w:rsidP="00F52B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Par72"/>
      <w:bookmarkEnd w:id="0"/>
      <w:r w:rsidRPr="00760F62">
        <w:rPr>
          <w:rFonts w:ascii="Arial" w:hAnsi="Arial" w:cs="Arial"/>
          <w:b/>
          <w:sz w:val="24"/>
          <w:szCs w:val="24"/>
        </w:rPr>
        <w:t>П</w:t>
      </w:r>
      <w:r w:rsidR="007F441A" w:rsidRPr="00760F62">
        <w:rPr>
          <w:rFonts w:ascii="Arial" w:hAnsi="Arial" w:cs="Arial"/>
          <w:b/>
          <w:sz w:val="24"/>
          <w:szCs w:val="24"/>
        </w:rPr>
        <w:t>оложение</w:t>
      </w:r>
    </w:p>
    <w:p w:rsidR="007F441A" w:rsidRPr="00760F62" w:rsidRDefault="007F441A" w:rsidP="00F52B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0F62">
        <w:rPr>
          <w:rFonts w:ascii="Arial" w:hAnsi="Arial" w:cs="Arial"/>
          <w:b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Новопавловка муниципального района Большеглушицкий Самарской области</w:t>
      </w:r>
    </w:p>
    <w:p w:rsidR="00250FFE" w:rsidRPr="00760F62" w:rsidRDefault="00250FFE" w:rsidP="00250FF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70441A" w:rsidRPr="00760F6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92EB2" w:rsidRPr="00760F62">
        <w:rPr>
          <w:rFonts w:ascii="Arial" w:hAnsi="Arial" w:cs="Arial"/>
          <w:sz w:val="24"/>
          <w:szCs w:val="24"/>
        </w:rPr>
        <w:t xml:space="preserve">сельского поселения </w:t>
      </w:r>
      <w:r w:rsidR="0070441A" w:rsidRPr="00760F62">
        <w:rPr>
          <w:rFonts w:ascii="Arial" w:hAnsi="Arial" w:cs="Arial"/>
          <w:sz w:val="24"/>
          <w:szCs w:val="24"/>
        </w:rPr>
        <w:t>Новопавловка</w:t>
      </w:r>
      <w:r w:rsidR="00E92EB2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Большеглушицкий Самарской области (далее – комиссия, администрация </w:t>
      </w:r>
      <w:r w:rsidR="00E92EB2" w:rsidRPr="00760F62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соответственно).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2. Комиссия в своей деятельности руководствуется Конституцией Российской Федерации, законодательством Российской Федерации и Самарской области, муниципальными правовыми актами </w:t>
      </w:r>
      <w:r w:rsidR="00E92EB2" w:rsidRPr="00760F62">
        <w:rPr>
          <w:rFonts w:ascii="Arial" w:hAnsi="Arial" w:cs="Arial"/>
          <w:sz w:val="24"/>
          <w:szCs w:val="24"/>
        </w:rPr>
        <w:t xml:space="preserve">сельского поселения </w:t>
      </w:r>
      <w:r w:rsidR="0070441A" w:rsidRPr="00760F62">
        <w:rPr>
          <w:rFonts w:ascii="Arial" w:hAnsi="Arial" w:cs="Arial"/>
          <w:sz w:val="24"/>
          <w:szCs w:val="24"/>
        </w:rPr>
        <w:t>Новопавловка</w:t>
      </w:r>
      <w:r w:rsidR="00E92EB2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муниципального района Большеглушицкий Самарской области  и настоящим Положением.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3. Основной задачей комиссии является содействие администрации </w:t>
      </w:r>
      <w:r w:rsidR="00E92EB2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а) в обеспечении соблюдения муниципальными служащими администрации </w:t>
      </w:r>
      <w:r w:rsidR="00E92EB2" w:rsidRPr="00760F62">
        <w:rPr>
          <w:rFonts w:ascii="Arial" w:hAnsi="Arial" w:cs="Arial"/>
          <w:sz w:val="24"/>
          <w:szCs w:val="24"/>
        </w:rPr>
        <w:t>сельского поселения</w:t>
      </w:r>
      <w:r w:rsidR="0070441A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установленных Федеральным </w:t>
      </w:r>
      <w:hyperlink r:id="rId8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от 25 декабря 2008 г. N 273-ФЗ "О противодействии коррупции", другими федеральными </w:t>
      </w:r>
      <w:hyperlink r:id="rId9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законами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б) в осуществлении в администрации </w:t>
      </w:r>
      <w:r w:rsidR="00E92EB2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мер по предупреждению коррупции.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4. Комиссия образуется постановлением главы </w:t>
      </w:r>
      <w:r w:rsidR="00E92EB2" w:rsidRPr="00760F62">
        <w:rPr>
          <w:rFonts w:ascii="Arial" w:hAnsi="Arial" w:cs="Arial"/>
          <w:sz w:val="24"/>
          <w:szCs w:val="24"/>
        </w:rPr>
        <w:t>сельского поселения</w:t>
      </w:r>
      <w:r w:rsidR="0070441A" w:rsidRPr="00760F62">
        <w:rPr>
          <w:rFonts w:ascii="Arial" w:hAnsi="Arial" w:cs="Arial"/>
          <w:sz w:val="24"/>
          <w:szCs w:val="24"/>
        </w:rPr>
        <w:t xml:space="preserve"> Новопавловка</w:t>
      </w:r>
      <w:r w:rsidR="00E92EB2" w:rsidRPr="00760F6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Большеглушицкий Самарской области  (далее - глава </w:t>
      </w:r>
      <w:r w:rsidR="00E92EB2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). Указанным актом утверждаются состав комиссии и порядок ее работы.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В состав комиссии входят председатель комиссии, его заместитель,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6237F" w:rsidRPr="00760F62" w:rsidRDefault="00A33671" w:rsidP="007623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1" w:name="Par93"/>
      <w:bookmarkEnd w:id="1"/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5. </w:t>
      </w:r>
      <w:r w:rsidR="0076237F" w:rsidRPr="00760F62">
        <w:rPr>
          <w:rFonts w:ascii="Arial" w:eastAsia="Times New Roman" w:hAnsi="Arial" w:cs="Arial"/>
          <w:bCs/>
          <w:sz w:val="24"/>
          <w:szCs w:val="24"/>
        </w:rPr>
        <w:t>В состав комиссии могут входить:</w:t>
      </w:r>
    </w:p>
    <w:p w:rsidR="0076237F" w:rsidRPr="00760F62" w:rsidRDefault="0076237F" w:rsidP="007623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0F62">
        <w:rPr>
          <w:rFonts w:ascii="Arial" w:eastAsia="Times New Roman" w:hAnsi="Arial" w:cs="Arial"/>
          <w:bCs/>
          <w:sz w:val="24"/>
          <w:szCs w:val="24"/>
        </w:rPr>
        <w:t xml:space="preserve">1) представители общественного совета при главе </w:t>
      </w:r>
      <w:r w:rsidRPr="00760F62">
        <w:rPr>
          <w:rFonts w:ascii="Arial" w:eastAsia="Times New Roman" w:hAnsi="Arial" w:cs="Arial"/>
          <w:sz w:val="24"/>
          <w:szCs w:val="24"/>
        </w:rPr>
        <w:t>поселения</w:t>
      </w:r>
      <w:r w:rsidRPr="00760F62">
        <w:rPr>
          <w:rFonts w:ascii="Arial" w:eastAsia="Times New Roman" w:hAnsi="Arial" w:cs="Arial"/>
          <w:bCs/>
          <w:sz w:val="24"/>
          <w:szCs w:val="24"/>
        </w:rPr>
        <w:t>;</w:t>
      </w:r>
    </w:p>
    <w:p w:rsidR="0076237F" w:rsidRPr="00760F62" w:rsidRDefault="0076237F" w:rsidP="007623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0F62">
        <w:rPr>
          <w:rFonts w:ascii="Arial" w:eastAsia="Times New Roman" w:hAnsi="Arial" w:cs="Arial"/>
          <w:bCs/>
          <w:sz w:val="24"/>
          <w:szCs w:val="24"/>
        </w:rPr>
        <w:t xml:space="preserve">2) представители общественных организаций, созданных </w:t>
      </w:r>
      <w:r w:rsidR="004A63ED" w:rsidRPr="00760F62">
        <w:rPr>
          <w:rFonts w:ascii="Arial" w:eastAsia="Times New Roman" w:hAnsi="Arial" w:cs="Arial"/>
          <w:bCs/>
          <w:sz w:val="24"/>
          <w:szCs w:val="24"/>
        </w:rPr>
        <w:t>в сельском поселении Новопавловка</w:t>
      </w:r>
      <w:r w:rsidRPr="00760F62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</w:t>
      </w:r>
      <w:r w:rsidRPr="00760F62">
        <w:rPr>
          <w:rFonts w:ascii="Arial" w:eastAsia="Times New Roman" w:hAnsi="Arial" w:cs="Arial"/>
          <w:sz w:val="24"/>
          <w:szCs w:val="24"/>
        </w:rPr>
        <w:t>Большеглушицкий Самарской области</w:t>
      </w:r>
      <w:r w:rsidRPr="00760F62">
        <w:rPr>
          <w:rFonts w:ascii="Arial" w:eastAsia="Times New Roman" w:hAnsi="Arial" w:cs="Arial"/>
          <w:bCs/>
          <w:sz w:val="24"/>
          <w:szCs w:val="24"/>
        </w:rPr>
        <w:t>;</w:t>
      </w:r>
    </w:p>
    <w:p w:rsidR="0076237F" w:rsidRPr="00760F62" w:rsidRDefault="0076237F" w:rsidP="007623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3) представители первичной профсоюзной организации администрации муниципального района Большеглушицкий Самарской области;</w:t>
      </w:r>
    </w:p>
    <w:p w:rsidR="0076237F" w:rsidRPr="00760F62" w:rsidRDefault="0076237F" w:rsidP="007623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0F62">
        <w:rPr>
          <w:rFonts w:ascii="Arial" w:eastAsia="Times New Roman" w:hAnsi="Arial" w:cs="Arial"/>
          <w:bCs/>
          <w:sz w:val="24"/>
          <w:szCs w:val="24"/>
        </w:rPr>
        <w:t>4) иные лица.</w:t>
      </w:r>
    </w:p>
    <w:p w:rsidR="0076237F" w:rsidRPr="00760F62" w:rsidRDefault="00A33671" w:rsidP="004A63ED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bCs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="0076237F" w:rsidRPr="00760F62">
        <w:rPr>
          <w:rFonts w:ascii="Arial" w:eastAsia="Times New Roman" w:hAnsi="Arial" w:cs="Arial"/>
        </w:rPr>
        <w:t>Председателем комиссии является глава поселения. Все члены комиссии допускаются к персональным данным служащего в объеме, необходимом для рассмотрения вопроса.</w:t>
      </w:r>
    </w:p>
    <w:p w:rsidR="00A33671" w:rsidRPr="00760F62" w:rsidRDefault="00A33671" w:rsidP="004A63ED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7. Число членов комиссии, не замещающих должности муниципальн</w:t>
      </w:r>
      <w:r w:rsidR="009B4E10" w:rsidRPr="00760F62">
        <w:rPr>
          <w:rFonts w:ascii="Arial" w:eastAsia="Calibri" w:hAnsi="Arial" w:cs="Arial"/>
          <w:sz w:val="24"/>
          <w:szCs w:val="24"/>
          <w:lang w:eastAsia="en-US"/>
        </w:rPr>
        <w:t>ой службы в администрации 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, должно составлять не менее одной четверти от общего числа членов комиссии.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" w:name="Par106"/>
      <w:bookmarkEnd w:id="2"/>
      <w:r w:rsidRPr="00760F62">
        <w:rPr>
          <w:rFonts w:ascii="Arial" w:eastAsia="Calibri" w:hAnsi="Arial" w:cs="Arial"/>
          <w:sz w:val="24"/>
          <w:szCs w:val="24"/>
          <w:lang w:eastAsia="en-US"/>
        </w:rPr>
        <w:t>9. В заседаниях комиссии с правом совещательного голоса участвуют: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659C6" w:rsidRPr="00760F62" w:rsidRDefault="00A33671" w:rsidP="00F52B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08"/>
      <w:bookmarkEnd w:id="3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б) </w:t>
      </w:r>
      <w:r w:rsidR="00C659C6" w:rsidRPr="00760F62">
        <w:rPr>
          <w:rFonts w:ascii="Arial" w:hAnsi="Arial" w:cs="Arial"/>
          <w:sz w:val="24"/>
          <w:szCs w:val="24"/>
        </w:rPr>
        <w:t>другие служащие, замещающие должности муниципальной 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ранее чем за три дня до дня заседания комиссии на основании ходатайства служащего, в отношении которого комиссией рассматривается этот вопрос, или любого члена комиссии.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9B4E10" w:rsidRPr="00760F62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8B10F8" w:rsidRPr="00760F62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недопустимо.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11. При возникновении прямой или косвенной личной заинтересованности члена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4" w:name="Par111"/>
      <w:bookmarkEnd w:id="4"/>
      <w:r w:rsidRPr="00760F62">
        <w:rPr>
          <w:rFonts w:ascii="Arial" w:eastAsia="Calibri" w:hAnsi="Arial" w:cs="Arial"/>
          <w:sz w:val="24"/>
          <w:szCs w:val="24"/>
          <w:lang w:eastAsia="en-US"/>
        </w:rPr>
        <w:t>12. Основаниями для проведения заседания комиссии являются:</w:t>
      </w:r>
    </w:p>
    <w:p w:rsidR="00A33671" w:rsidRPr="00760F62" w:rsidRDefault="00A33671" w:rsidP="00F52B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Par112"/>
      <w:bookmarkEnd w:id="5"/>
      <w:r w:rsidRPr="00760F62">
        <w:rPr>
          <w:rFonts w:ascii="Arial" w:hAnsi="Arial" w:cs="Arial"/>
          <w:sz w:val="24"/>
          <w:szCs w:val="24"/>
        </w:rPr>
        <w:t xml:space="preserve">а) представление главой </w:t>
      </w:r>
      <w:r w:rsidR="009B4E10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hAnsi="Arial" w:cs="Arial"/>
          <w:sz w:val="24"/>
          <w:szCs w:val="24"/>
        </w:rPr>
        <w:t xml:space="preserve"> в соответствии с</w:t>
      </w:r>
      <w:r w:rsidR="00DE5499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="00DE5499" w:rsidRPr="00760F62">
        <w:rPr>
          <w:rFonts w:ascii="Arial" w:hAnsi="Arial" w:cs="Arial"/>
          <w:sz w:val="24"/>
          <w:szCs w:val="24"/>
        </w:rPr>
        <w:t xml:space="preserve"> Новопавловка</w:t>
      </w:r>
      <w:r w:rsidR="006E624B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области, и соблюдении муниципальными служащими требований к служебному поведению, утвержденным постановлением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hAnsi="Arial" w:cs="Arial"/>
          <w:sz w:val="24"/>
          <w:szCs w:val="24"/>
        </w:rPr>
        <w:t>, материалов проверки, свидетельствующих:</w:t>
      </w:r>
    </w:p>
    <w:p w:rsidR="00A33671" w:rsidRPr="00760F62" w:rsidRDefault="00A33671" w:rsidP="00F52B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 xml:space="preserve">о представлении гражданами, претендующими на замещение должностей муниципальной службы в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hAnsi="Arial" w:cs="Arial"/>
          <w:sz w:val="24"/>
          <w:szCs w:val="24"/>
        </w:rPr>
        <w:t xml:space="preserve">, и служащими, замещающими должности муниципальной службы в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hAnsi="Arial" w:cs="Arial"/>
          <w:sz w:val="24"/>
          <w:szCs w:val="24"/>
        </w:rPr>
        <w:t xml:space="preserve">, включенных в перечень должностей муниципальной службы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="00DE5499" w:rsidRPr="00760F62">
        <w:rPr>
          <w:rFonts w:ascii="Arial" w:hAnsi="Arial" w:cs="Arial"/>
          <w:sz w:val="24"/>
          <w:szCs w:val="24"/>
        </w:rPr>
        <w:t xml:space="preserve"> Новопавловка</w:t>
      </w:r>
      <w:r w:rsidR="006E624B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области, при назначении на которые граждане и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C659C6" w:rsidRPr="00760F62">
        <w:rPr>
          <w:rFonts w:ascii="Arial" w:hAnsi="Arial" w:cs="Arial"/>
          <w:sz w:val="24"/>
          <w:szCs w:val="24"/>
        </w:rPr>
        <w:t xml:space="preserve">постановлением </w:t>
      </w:r>
      <w:r w:rsidRPr="00760F62">
        <w:rPr>
          <w:rFonts w:ascii="Arial" w:hAnsi="Arial" w:cs="Arial"/>
          <w:sz w:val="24"/>
          <w:szCs w:val="24"/>
        </w:rPr>
        <w:t xml:space="preserve">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hAnsi="Arial" w:cs="Arial"/>
          <w:sz w:val="24"/>
          <w:szCs w:val="24"/>
        </w:rPr>
        <w:t>, недостоверных или неполных сведений о своих доходах, об имуществе и обязательствах имущественного характера, а также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 (далее -</w:t>
      </w:r>
      <w:r w:rsidRPr="00760F62">
        <w:rPr>
          <w:rFonts w:ascii="Arial" w:hAnsi="Arial" w:cs="Arial"/>
          <w:bCs/>
          <w:sz w:val="24"/>
          <w:szCs w:val="24"/>
        </w:rPr>
        <w:t xml:space="preserve"> сведения о доходах, обимуществе и обязательствах имущественного характера)</w:t>
      </w:r>
      <w:r w:rsidRPr="00760F62">
        <w:rPr>
          <w:rFonts w:ascii="Arial" w:hAnsi="Arial" w:cs="Arial"/>
          <w:sz w:val="24"/>
          <w:szCs w:val="24"/>
        </w:rPr>
        <w:t>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6" w:name="Par114"/>
      <w:bookmarkEnd w:id="6"/>
      <w:r w:rsidRPr="00760F62">
        <w:rPr>
          <w:rFonts w:ascii="Arial" w:eastAsia="Calibri" w:hAnsi="Arial" w:cs="Arial"/>
          <w:sz w:val="24"/>
          <w:szCs w:val="24"/>
          <w:lang w:eastAsia="en-US"/>
        </w:rPr>
        <w:t>о несоблюдении служащим требований к служебному поведению и (или) требований об урегулировании конфликта интересов;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7" w:name="Par115"/>
      <w:bookmarkEnd w:id="7"/>
      <w:r w:rsidRPr="00760F62">
        <w:rPr>
          <w:rFonts w:ascii="Arial" w:eastAsia="Calibri" w:hAnsi="Arial" w:cs="Arial"/>
          <w:sz w:val="24"/>
          <w:szCs w:val="24"/>
          <w:lang w:eastAsia="en-US"/>
        </w:rPr>
        <w:t>б) поступившее должностному лицу администрации</w:t>
      </w:r>
      <w:r w:rsidR="006633E6" w:rsidRPr="00760F6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, ответственному за профилактику коррупционных и иных правонарушений: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8" w:name="Par116"/>
      <w:bookmarkEnd w:id="8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обращение гражданина, замещавшего в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="00DE5499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должность муниципальной службы, включенную в перечень должностей муниципальной службы</w:t>
      </w:r>
      <w:r w:rsidR="00C659C6" w:rsidRPr="00760F62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r w:rsidR="00DE5499" w:rsidRPr="00760F62">
        <w:rPr>
          <w:rFonts w:ascii="Arial" w:eastAsia="Calibri" w:hAnsi="Arial" w:cs="Arial"/>
          <w:sz w:val="24"/>
          <w:szCs w:val="24"/>
          <w:lang w:eastAsia="en-US"/>
        </w:rPr>
        <w:t>Новопавловка</w:t>
      </w:r>
      <w:r w:rsidR="00C659C6" w:rsidRPr="00760F6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Большеглушицкий Самарской области, предусмотренных статьей 12 Федерального закона от 25.12.2008 г.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№273-ФЗ «Противодействии коррупции», утвержденный </w:t>
      </w:r>
      <w:r w:rsidR="008B10F8" w:rsidRPr="00760F62">
        <w:rPr>
          <w:rFonts w:ascii="Arial" w:eastAsia="Calibri" w:hAnsi="Arial" w:cs="Arial"/>
          <w:sz w:val="24"/>
          <w:szCs w:val="24"/>
          <w:lang w:eastAsia="en-US"/>
        </w:rPr>
        <w:t>решением</w:t>
      </w:r>
      <w:r w:rsidR="00DE5499" w:rsidRPr="00760F6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659C6" w:rsidRPr="00760F62">
        <w:rPr>
          <w:rFonts w:ascii="Arial" w:eastAsia="Calibri" w:hAnsi="Arial" w:cs="Arial"/>
          <w:sz w:val="24"/>
          <w:szCs w:val="24"/>
          <w:lang w:eastAsia="en-US"/>
        </w:rPr>
        <w:t xml:space="preserve">Собрания представителей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="00DE5499" w:rsidRPr="00760F62">
        <w:rPr>
          <w:rFonts w:ascii="Arial" w:hAnsi="Arial" w:cs="Arial"/>
          <w:sz w:val="24"/>
          <w:szCs w:val="24"/>
        </w:rPr>
        <w:t xml:space="preserve"> Новопавловка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, о даче согласия на замещение должности в коммерческой или некоммерческой организации либо на выполнение работы наусловиях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9" w:name="Par117"/>
      <w:bookmarkEnd w:id="9"/>
      <w:r w:rsidRPr="00760F62">
        <w:rPr>
          <w:rFonts w:ascii="Arial" w:eastAsia="Calibri" w:hAnsi="Arial" w:cs="Arial"/>
          <w:sz w:val="24"/>
          <w:szCs w:val="24"/>
          <w:lang w:eastAsia="en-US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0" w:name="Par118"/>
      <w:bookmarkStart w:id="11" w:name="Par120"/>
      <w:bookmarkEnd w:id="10"/>
      <w:bookmarkEnd w:id="11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в) представление главы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мер по предупреждению коррупции;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2" w:name="Par121"/>
      <w:bookmarkEnd w:id="12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г) представление главой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материалов проверки, свидетельствующих о представлении служащим недостоверных или неполных сведений, предусмотренных </w:t>
      </w:r>
      <w:hyperlink r:id="rId10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частью 1 статьи 3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3" w:name="Par123"/>
      <w:bookmarkEnd w:id="13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д) поступившее в соответствии с </w:t>
      </w:r>
      <w:hyperlink r:id="rId11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частью 4 статьи 12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25 декабря 2008 г. N 273-ФЗ "О противодействии коррупции" и </w:t>
      </w:r>
      <w:hyperlink r:id="rId12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статьей 64.1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Трудового кодекса Российской Федерации в администрацию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или </w:t>
      </w:r>
      <w:r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трудового или гражданско-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правового договора на выполнение работ (оказание услуг), если</w:t>
      </w:r>
      <w:r w:rsidR="004A63ED" w:rsidRPr="00760F6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r w:rsidR="005A71CC" w:rsidRPr="00760F62">
        <w:rPr>
          <w:rFonts w:ascii="Arial" w:eastAsia="Calibri" w:hAnsi="Arial" w:cs="Arial"/>
          <w:sz w:val="24"/>
          <w:szCs w:val="24"/>
          <w:lang w:eastAsia="en-US"/>
        </w:rPr>
        <w:t>или,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13. Комиссия не рассматривает сообщения о преступлениях и административных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>правонарушениях, а также анонимные обращения, не проводит проверки по фактам нарушения служебной дисциплины.</w:t>
      </w:r>
    </w:p>
    <w:p w:rsidR="00A33671" w:rsidRPr="00760F62" w:rsidRDefault="00A33671" w:rsidP="00F52B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14. Обращение, указанное в </w:t>
      </w:r>
      <w:hyperlink w:anchor="Par116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втором подпункта "б"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 настоящего Положения, подается гражданином, замещавшим должность муниципальной службы в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="006633E6" w:rsidRPr="00760F62">
        <w:rPr>
          <w:rFonts w:ascii="Arial" w:hAnsi="Arial" w:cs="Arial"/>
          <w:sz w:val="24"/>
          <w:szCs w:val="24"/>
        </w:rPr>
        <w:t xml:space="preserve"> </w:t>
      </w:r>
      <w:r w:rsidR="00CF165D" w:rsidRPr="00760F62">
        <w:rPr>
          <w:rFonts w:ascii="Arial" w:eastAsia="Calibri" w:hAnsi="Arial" w:cs="Arial"/>
          <w:sz w:val="24"/>
          <w:szCs w:val="24"/>
          <w:lang w:eastAsia="en-US"/>
        </w:rPr>
        <w:t>должностному лицу администрации</w:t>
      </w:r>
      <w:r w:rsidR="006633E6"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сельского поселения</w:t>
      </w:r>
      <w:r w:rsidR="00CF165D" w:rsidRPr="00760F62">
        <w:rPr>
          <w:rFonts w:ascii="Arial" w:eastAsia="Calibri" w:hAnsi="Arial" w:cs="Arial"/>
          <w:sz w:val="24"/>
          <w:szCs w:val="24"/>
          <w:lang w:eastAsia="en-US"/>
        </w:rPr>
        <w:t xml:space="preserve"> ответственному за профилактику коррупционных и иных правонарушений</w:t>
      </w:r>
      <w:r w:rsidR="006E624B" w:rsidRPr="00760F62">
        <w:rPr>
          <w:rFonts w:ascii="Arial" w:eastAsia="Calibri" w:hAnsi="Arial" w:cs="Arial"/>
          <w:sz w:val="24"/>
          <w:szCs w:val="24"/>
          <w:lang w:eastAsia="en-US"/>
        </w:rPr>
        <w:t xml:space="preserve"> в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="006E624B" w:rsidRPr="00760F62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CF165D"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Должностное лицо администрации</w:t>
      </w:r>
      <w:r w:rsidR="006633E6"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CF165D"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ответственное за профилактику </w:t>
      </w:r>
      <w:r w:rsidR="00112ECF"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коррупционных</w:t>
      </w:r>
      <w:r w:rsidR="006633E6"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CF165D"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и иных правонарушений </w:t>
      </w:r>
      <w:r w:rsidR="006633E6"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в </w:t>
      </w:r>
      <w:r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администрации </w:t>
      </w:r>
      <w:r w:rsidR="006E624B" w:rsidRPr="00760F6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осуществляется рассмотрение обращения,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статьи 12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15. Обращение, указанное в </w:t>
      </w:r>
      <w:hyperlink w:anchor="Par116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втором подпункта "б"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может быть подано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16. Уведомление, указанное в </w:t>
      </w:r>
      <w:hyperlink w:anchor="Par123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подпункте "д"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 настоящего Положения, рассматривается </w:t>
      </w:r>
      <w:r w:rsidR="00FE3AF7" w:rsidRPr="00760F62">
        <w:rPr>
          <w:rFonts w:ascii="Arial" w:eastAsia="Calibri" w:hAnsi="Arial" w:cs="Arial"/>
          <w:sz w:val="24"/>
          <w:szCs w:val="24"/>
          <w:lang w:eastAsia="en-US"/>
        </w:rPr>
        <w:t>должностным лицом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6E624B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требований </w:t>
      </w:r>
      <w:hyperlink r:id="rId14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статьи 12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17. Председатель комиссии при поступлении к нему информации, содержащей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>основания для проведения заседания комиссии: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7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пунктами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8 и </w:t>
      </w:r>
      <w:hyperlink w:anchor="Par139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19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Положения;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color w:val="C00000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б) организует ознакомление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</w:t>
      </w:r>
      <w:r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участвующих в заседании комиссии, с информацией, поступившей должностному лицу администрации </w:t>
      </w:r>
      <w:r w:rsidR="003024BF" w:rsidRPr="00760F6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ответственному за профилактику </w:t>
      </w:r>
      <w:r w:rsidR="00112ECF" w:rsidRPr="00760F62">
        <w:rPr>
          <w:rFonts w:ascii="Arial" w:eastAsia="Calibri" w:hAnsi="Arial" w:cs="Arial"/>
          <w:sz w:val="24"/>
          <w:szCs w:val="24"/>
          <w:lang w:eastAsia="en-US"/>
        </w:rPr>
        <w:t>коррупционных</w:t>
      </w:r>
      <w:r w:rsidRPr="00760F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и иных правонарушений, и с результатами ее проверки;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в) рассматривает ходатайства о приглашении на заседание комиссии лиц, указанных в подпункте "б" пункта </w:t>
      </w:r>
      <w:hyperlink w:anchor="Par108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9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4" w:name="Par137"/>
      <w:bookmarkEnd w:id="14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18. Заседание комиссии по рассмотрению заявления, указанного в </w:t>
      </w:r>
      <w:hyperlink w:anchor="Par117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третьем подпункта "б"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5" w:name="Par139"/>
      <w:bookmarkEnd w:id="15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19. Уведомление, указанное в </w:t>
      </w:r>
      <w:hyperlink w:anchor="Par123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подпункте "д"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как правило, рассматривается на очередном (плановом) заседании комиссии.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20.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. При наличии письменной просьбы служащего или гражданина, замещавшего должность муниципальной службы в администрации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о рассмотрении указанного вопроса без его участия заседание комиссии проводится в его отсутствие. В случае неявки на заседание комиссии служащего (его представителя) и при отсутствии письменной просьбы служащего о рассмотрении данного вопроса без его участия рассмотрение вопроса откладывается. В случае повторной неявки служащего без уважительной причины комиссия может принять решение о рассмотрении данного вопроса в отсутствие служащего. В случае неявки на заседание комиссии гражданина, замещавшего должность муниципальной службы в администрации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при условии, что указанный гр</w:t>
      </w:r>
      <w:r w:rsidR="00112ECF" w:rsidRPr="00760F62">
        <w:rPr>
          <w:rFonts w:ascii="Arial" w:eastAsia="Calibri" w:hAnsi="Arial" w:cs="Arial"/>
          <w:sz w:val="24"/>
          <w:szCs w:val="24"/>
          <w:lang w:eastAsia="en-US"/>
        </w:rPr>
        <w:t xml:space="preserve">ажданин сменил место жительства,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и были предприняты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>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21. На заседании комиссии заслушиваются пояснения служащего или гражданина, замещавшего должность муниципальной службы в администрации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6" w:name="Par146"/>
      <w:bookmarkEnd w:id="16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23. По итогам рассмотрения вопроса, указанного в </w:t>
      </w:r>
      <w:hyperlink w:anchor="Par113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втором подпункта "а"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комиссия принимает одно из следующих решений: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7" w:name="Par147"/>
      <w:bookmarkEnd w:id="17"/>
      <w:r w:rsidRPr="00760F62">
        <w:rPr>
          <w:rFonts w:ascii="Arial" w:eastAsia="Calibri" w:hAnsi="Arial" w:cs="Arial"/>
          <w:sz w:val="24"/>
          <w:szCs w:val="24"/>
          <w:lang w:eastAsia="en-US"/>
        </w:rPr>
        <w:t>а) установить, что представленные служащим сведения о доходах, об имуществе и обязательствах имущественного характера являются достоверными и полными;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б) установить, что представленные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главе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применить к служащему конкретную меру ответственности.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24. По итогам рассмотрения вопроса, указанного в </w:t>
      </w:r>
      <w:hyperlink w:anchor="Par114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третьем подпункта "а"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комиссия принимает одно из следующих решений: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а) 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б) установить, что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указать 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25. По итогам рассмотрения вопроса, указанного в </w:t>
      </w:r>
      <w:hyperlink w:anchor="Par116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втором подпункта "б"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комиссия принимает одно из следующих решений: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8" w:name="Par155"/>
      <w:bookmarkEnd w:id="18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26. По итогам рассмотрения вопроса, указанного в </w:t>
      </w:r>
      <w:hyperlink w:anchor="Par117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третьем подпункта "б"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комиссия принимает одно из следующих решений: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а)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б)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служащему принять меры по представлению указанных сведений;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в)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применить к служащему конкретную меру ответственности.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9" w:name="Par159"/>
      <w:bookmarkEnd w:id="19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27. По итогам рассмотрения вопроса, указанного в </w:t>
      </w:r>
      <w:hyperlink w:anchor="Par121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подпункте "г"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комиссия принимает одно из следующих решений: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а) признать, что сведения, представленные служащим в соответствии с </w:t>
      </w:r>
      <w:hyperlink r:id="rId15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частью 1 статьи 3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б) признать, что сведения, представленные служащим в соответствии с </w:t>
      </w:r>
      <w:hyperlink r:id="rId16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частью 1 статьи 3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="00B3207C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применить к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0" w:name="Par163"/>
      <w:bookmarkEnd w:id="20"/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28. По итогам рассмотрения вопросов, указанных в </w:t>
      </w:r>
      <w:hyperlink w:anchor="Par112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подпунктах "а"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w:anchor="Par115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"б"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w:anchor="Par121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"г"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w:anchor="Par123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"д"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 xml:space="preserve">пунктами 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23 -27 и 29 настоящего Положения. Основания и мотивы принятия такого решения должны быть отражены в протоколе заседания комиссии.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1" w:name="Par169"/>
      <w:bookmarkEnd w:id="21"/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29. По итогам рассмотрения вопроса, указанного в </w:t>
      </w:r>
      <w:hyperlink w:anchor="Par123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подпункте "д"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 настоящего Положения, комиссия принимает в отношении гражданина, замещавшего должность муниципальной службы в администрации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="00B3207C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одно из следующих решений: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статьи 12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25 декабря 2008 г. N 273-ФЗ "О противодействии коррупции". В этом случае комиссия рекомендует главе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30. По итогам рассмотрения вопроса, предусмотренного </w:t>
      </w:r>
      <w:hyperlink w:anchor="Par120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подпунктом "в"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комиссия принимает соответствующее решение.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31. Для исполнения решений комиссии могут быть подготовлены проекты муниципальных правовых актов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="00B3207C" w:rsidRPr="00760F62">
        <w:rPr>
          <w:rFonts w:ascii="Arial" w:hAnsi="Arial" w:cs="Arial"/>
          <w:sz w:val="24"/>
          <w:szCs w:val="24"/>
        </w:rPr>
        <w:t xml:space="preserve"> Новопавловка</w:t>
      </w:r>
      <w:r w:rsidR="003024BF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Большеглушицкий Самарской области, решений или поручений главы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, которые в установленном порядке представляются на рассмотрение главе</w:t>
      </w:r>
      <w:r w:rsidR="00B3207C" w:rsidRPr="00760F6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32. Решения комиссии по вопросам, указанным в </w:t>
      </w:r>
      <w:hyperlink w:anchor="Par111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пункте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втором подпункта "б"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2 настоящего Положения, для главы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6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втором подпункта "б" пункта 1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>2 настоящего Положения, носит обязательный характер.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34. В протоколе заседания комиссии указываются: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в) предъявляемые к служащему претензии, материалы, на которых они основываются;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г) содержание пояснений служащего и других лиц по существу предъявляемых претензий;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6633E6" w:rsidRPr="00760F62">
        <w:rPr>
          <w:rFonts w:ascii="Arial" w:eastAsia="Calibri" w:hAnsi="Arial" w:cs="Arial"/>
          <w:sz w:val="24"/>
          <w:szCs w:val="24"/>
          <w:lang w:eastAsia="en-US"/>
        </w:rPr>
        <w:t>сельского поселения;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ж) другие сведения;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з) результаты голосования;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и) решение и обоснование его принятия.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36. Копии протокола заседания комиссии в 3-дневный срок со дня заседания направляются главе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полностью или в виде выписок из него - служащему, а также по решению комиссии - иным заинтересованным лицам.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37. Глава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="006633E6" w:rsidRPr="00760F62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обязан рассмотреть протокол заседания комиссии и вправе учесть в пределах своей </w:t>
      </w:r>
      <w:r w:rsidR="003024BF" w:rsidRPr="00760F62">
        <w:rPr>
          <w:rFonts w:ascii="Arial" w:eastAsia="Calibri" w:hAnsi="Arial" w:cs="Arial"/>
          <w:sz w:val="24"/>
          <w:szCs w:val="24"/>
          <w:lang w:eastAsia="en-US"/>
        </w:rPr>
        <w:t>компетенции,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, в письменной форме уведомля</w:t>
      </w:r>
      <w:r w:rsidR="006633E6" w:rsidRPr="00760F62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т комиссию в месячный срок со дня поступления к </w:t>
      </w:r>
      <w:r w:rsidR="006633E6" w:rsidRPr="00760F62">
        <w:rPr>
          <w:rFonts w:ascii="Arial" w:eastAsia="Calibri" w:hAnsi="Arial" w:cs="Arial"/>
          <w:sz w:val="24"/>
          <w:szCs w:val="24"/>
          <w:lang w:eastAsia="en-US"/>
        </w:rPr>
        <w:t xml:space="preserve">нему 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протокола заседания комиссии. Решение главы </w:t>
      </w:r>
      <w:r w:rsidR="003024BF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>, оглашается на ближайшем заседании комиссии и принимается к сведению без обсуждения.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38. В случае установления комиссией признаков дисциплинарного проступка в действиях (бездействии) служащего информация об этом представляется главе </w:t>
      </w:r>
      <w:r w:rsidR="00115884" w:rsidRPr="00760F62">
        <w:rPr>
          <w:rFonts w:ascii="Arial" w:hAnsi="Arial" w:cs="Arial"/>
          <w:sz w:val="24"/>
          <w:szCs w:val="24"/>
        </w:rPr>
        <w:t>сельского поселения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lastRenderedPageBreak/>
        <w:t>39. 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40. Копия протокола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41. Выписка из решения комиссии, заверенная подписью секретаря комиссии и печатью администрации </w:t>
      </w:r>
      <w:r w:rsidR="00115884" w:rsidRPr="00760F62">
        <w:rPr>
          <w:rFonts w:ascii="Arial" w:hAnsi="Arial" w:cs="Arial"/>
          <w:sz w:val="24"/>
          <w:szCs w:val="24"/>
        </w:rPr>
        <w:t>сельского поселения,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вручается гражданину, замещавшему должность муниципальной службы в администрации </w:t>
      </w:r>
      <w:r w:rsidR="00115884" w:rsidRPr="00760F62">
        <w:rPr>
          <w:rFonts w:ascii="Arial" w:hAnsi="Arial" w:cs="Arial"/>
          <w:sz w:val="24"/>
          <w:szCs w:val="24"/>
        </w:rPr>
        <w:t xml:space="preserve">сельского </w:t>
      </w:r>
      <w:r w:rsidR="00520109" w:rsidRPr="00760F62">
        <w:rPr>
          <w:rFonts w:ascii="Arial" w:hAnsi="Arial" w:cs="Arial"/>
          <w:sz w:val="24"/>
          <w:szCs w:val="24"/>
        </w:rPr>
        <w:t>поселения,</w:t>
      </w:r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в отношении которого рассматривался вопрос, указанный в </w:t>
      </w:r>
      <w:hyperlink w:anchor="Par116" w:history="1">
        <w:r w:rsidRPr="00760F62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абзаце втором подпункта "б" пункта 16</w:t>
        </w:r>
      </w:hyperlink>
      <w:r w:rsidRPr="00760F62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0F62">
        <w:rPr>
          <w:rFonts w:ascii="Arial" w:eastAsia="Calibri" w:hAnsi="Arial" w:cs="Arial"/>
          <w:sz w:val="24"/>
          <w:szCs w:val="24"/>
          <w:lang w:eastAsia="en-US"/>
        </w:rPr>
        <w:t>42.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33671" w:rsidRPr="00760F62" w:rsidRDefault="00A33671" w:rsidP="00F52BB5">
      <w:pPr>
        <w:pStyle w:val="2"/>
        <w:spacing w:after="0" w:line="360" w:lineRule="auto"/>
        <w:ind w:left="0" w:firstLine="748"/>
        <w:jc w:val="both"/>
        <w:rPr>
          <w:rFonts w:ascii="Arial" w:hAnsi="Arial" w:cs="Arial"/>
        </w:rPr>
      </w:pPr>
    </w:p>
    <w:p w:rsidR="003674CD" w:rsidRPr="00760F62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3674CD" w:rsidRPr="00760F62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3674CD" w:rsidRPr="00760F62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3674CD" w:rsidRPr="00760F62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3674CD" w:rsidRPr="00760F62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3674CD" w:rsidRPr="00760F62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3674CD" w:rsidRPr="00760F62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3674CD" w:rsidRPr="00760F62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3674CD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760F62" w:rsidRDefault="00760F62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760F62" w:rsidRDefault="00760F62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760F62" w:rsidRPr="00760F62" w:rsidRDefault="00760F62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3674CD" w:rsidRDefault="003674CD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760F62" w:rsidRDefault="00760F62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760F62" w:rsidRDefault="00760F62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760F62" w:rsidRDefault="00760F62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760F62" w:rsidRDefault="00760F62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760F62" w:rsidRDefault="00760F62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760F62" w:rsidRPr="00760F62" w:rsidRDefault="00760F62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</w:p>
    <w:p w:rsidR="00A33671" w:rsidRPr="00760F62" w:rsidRDefault="00A33671" w:rsidP="00F52BB5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  <w:r w:rsidRPr="00760F62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7F441A" w:rsidRPr="00760F62">
        <w:rPr>
          <w:rFonts w:ascii="Arial" w:hAnsi="Arial" w:cs="Arial"/>
          <w:b/>
          <w:sz w:val="24"/>
          <w:szCs w:val="24"/>
        </w:rPr>
        <w:t xml:space="preserve"> </w:t>
      </w:r>
      <w:r w:rsidRPr="00760F62">
        <w:rPr>
          <w:rFonts w:ascii="Arial" w:hAnsi="Arial" w:cs="Arial"/>
          <w:b/>
          <w:sz w:val="24"/>
          <w:szCs w:val="24"/>
        </w:rPr>
        <w:t xml:space="preserve">2 </w:t>
      </w:r>
    </w:p>
    <w:p w:rsidR="007F441A" w:rsidRPr="00760F62" w:rsidRDefault="00A33671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к постановлению главы</w:t>
      </w:r>
      <w:r w:rsidR="00115884" w:rsidRPr="00760F62">
        <w:rPr>
          <w:rFonts w:ascii="Arial" w:hAnsi="Arial" w:cs="Arial"/>
          <w:sz w:val="24"/>
          <w:szCs w:val="24"/>
        </w:rPr>
        <w:t xml:space="preserve"> сельского поселения</w:t>
      </w:r>
      <w:r w:rsidR="007F441A" w:rsidRPr="00760F62">
        <w:rPr>
          <w:rFonts w:ascii="Arial" w:hAnsi="Arial" w:cs="Arial"/>
          <w:sz w:val="24"/>
          <w:szCs w:val="24"/>
        </w:rPr>
        <w:t xml:space="preserve"> </w:t>
      </w:r>
      <w:r w:rsidR="00B3207C" w:rsidRPr="00760F62">
        <w:rPr>
          <w:rFonts w:ascii="Arial" w:hAnsi="Arial" w:cs="Arial"/>
          <w:sz w:val="24"/>
          <w:szCs w:val="24"/>
        </w:rPr>
        <w:t xml:space="preserve">Новопавловка </w:t>
      </w:r>
    </w:p>
    <w:p w:rsidR="00A33671" w:rsidRPr="00760F62" w:rsidRDefault="00A33671" w:rsidP="00F52BB5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муниципального района</w:t>
      </w:r>
      <w:r w:rsidR="007F441A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>Большеглушицкий</w:t>
      </w:r>
      <w:r w:rsidR="00B3207C" w:rsidRPr="00760F62">
        <w:rPr>
          <w:rFonts w:ascii="Arial" w:hAnsi="Arial" w:cs="Arial"/>
          <w:sz w:val="24"/>
          <w:szCs w:val="24"/>
        </w:rPr>
        <w:t xml:space="preserve"> </w:t>
      </w:r>
      <w:r w:rsidRPr="00760F62">
        <w:rPr>
          <w:rFonts w:ascii="Arial" w:hAnsi="Arial" w:cs="Arial"/>
          <w:sz w:val="24"/>
          <w:szCs w:val="24"/>
        </w:rPr>
        <w:t>Самарской области</w:t>
      </w:r>
    </w:p>
    <w:p w:rsidR="00A33671" w:rsidRPr="00760F62" w:rsidRDefault="003674CD" w:rsidP="00F52BB5">
      <w:pPr>
        <w:widowControl w:val="0"/>
        <w:autoSpaceDE w:val="0"/>
        <w:autoSpaceDN w:val="0"/>
        <w:adjustRightInd w:val="0"/>
        <w:spacing w:after="0" w:line="120" w:lineRule="atLeast"/>
        <w:ind w:firstLine="540"/>
        <w:jc w:val="right"/>
        <w:rPr>
          <w:rFonts w:ascii="Arial" w:hAnsi="Arial" w:cs="Arial"/>
          <w:sz w:val="24"/>
          <w:szCs w:val="24"/>
        </w:rPr>
      </w:pPr>
      <w:r w:rsidRPr="00760F62">
        <w:rPr>
          <w:rFonts w:ascii="Arial" w:hAnsi="Arial" w:cs="Arial"/>
          <w:sz w:val="24"/>
          <w:szCs w:val="24"/>
        </w:rPr>
        <w:t>о</w:t>
      </w:r>
      <w:r w:rsidR="00A33671" w:rsidRPr="00760F62">
        <w:rPr>
          <w:rFonts w:ascii="Arial" w:hAnsi="Arial" w:cs="Arial"/>
          <w:sz w:val="24"/>
          <w:szCs w:val="24"/>
        </w:rPr>
        <w:t>т</w:t>
      </w:r>
      <w:r w:rsidRPr="00760F62">
        <w:rPr>
          <w:rFonts w:ascii="Arial" w:hAnsi="Arial" w:cs="Arial"/>
          <w:sz w:val="24"/>
          <w:szCs w:val="24"/>
        </w:rPr>
        <w:t xml:space="preserve"> 24.08.2015 г.</w:t>
      </w:r>
      <w:r w:rsidR="00A33671" w:rsidRPr="00760F62">
        <w:rPr>
          <w:rFonts w:ascii="Arial" w:hAnsi="Arial" w:cs="Arial"/>
          <w:sz w:val="24"/>
          <w:szCs w:val="24"/>
        </w:rPr>
        <w:t xml:space="preserve"> № </w:t>
      </w:r>
      <w:r w:rsidR="007F441A" w:rsidRPr="00760F62">
        <w:rPr>
          <w:rFonts w:ascii="Arial" w:hAnsi="Arial" w:cs="Arial"/>
          <w:sz w:val="24"/>
          <w:szCs w:val="24"/>
        </w:rPr>
        <w:t>54</w:t>
      </w:r>
    </w:p>
    <w:p w:rsidR="00520109" w:rsidRPr="00760F62" w:rsidRDefault="00520109" w:rsidP="007F441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33671" w:rsidRPr="00760F62" w:rsidRDefault="00A33671" w:rsidP="00F52BB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60F62">
        <w:rPr>
          <w:rFonts w:ascii="Arial" w:hAnsi="Arial" w:cs="Arial"/>
          <w:b/>
          <w:sz w:val="24"/>
          <w:szCs w:val="24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15884" w:rsidRPr="00760F62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B3207C" w:rsidRPr="00760F62">
        <w:rPr>
          <w:rFonts w:ascii="Arial" w:hAnsi="Arial" w:cs="Arial"/>
          <w:b/>
          <w:sz w:val="24"/>
          <w:szCs w:val="24"/>
        </w:rPr>
        <w:t>Новопавловка</w:t>
      </w:r>
      <w:r w:rsidR="00115884" w:rsidRPr="00760F62">
        <w:rPr>
          <w:rFonts w:ascii="Arial" w:hAnsi="Arial" w:cs="Arial"/>
          <w:b/>
          <w:sz w:val="24"/>
          <w:szCs w:val="24"/>
        </w:rPr>
        <w:t xml:space="preserve"> </w:t>
      </w:r>
      <w:r w:rsidRPr="00760F62">
        <w:rPr>
          <w:rFonts w:ascii="Arial" w:hAnsi="Arial" w:cs="Arial"/>
          <w:b/>
          <w:sz w:val="24"/>
          <w:szCs w:val="24"/>
        </w:rPr>
        <w:t>муниципального района Большеглушицкий Самарской области</w:t>
      </w:r>
    </w:p>
    <w:p w:rsidR="00A33671" w:rsidRPr="00760F62" w:rsidRDefault="00A33671" w:rsidP="007F441A">
      <w:pPr>
        <w:pStyle w:val="2"/>
        <w:spacing w:after="0"/>
        <w:ind w:left="0" w:firstLine="748"/>
        <w:jc w:val="both"/>
        <w:rPr>
          <w:rFonts w:ascii="Arial" w:hAnsi="Arial" w:cs="Arial"/>
          <w:b/>
        </w:rPr>
      </w:pPr>
    </w:p>
    <w:p w:rsidR="00115884" w:rsidRPr="00760F62" w:rsidRDefault="00B3207C" w:rsidP="00F52BB5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60F62">
        <w:rPr>
          <w:rFonts w:ascii="Arial" w:hAnsi="Arial" w:cs="Arial"/>
          <w:b/>
        </w:rPr>
        <w:t>Елистратов Вячеслав Михайлович</w:t>
      </w:r>
      <w:r w:rsidR="00115884" w:rsidRPr="00760F62">
        <w:rPr>
          <w:rFonts w:ascii="Arial" w:hAnsi="Arial" w:cs="Arial"/>
        </w:rPr>
        <w:t xml:space="preserve"> – глава  администрации</w:t>
      </w:r>
      <w:r w:rsidRPr="00760F62">
        <w:rPr>
          <w:rFonts w:ascii="Arial" w:hAnsi="Arial" w:cs="Arial"/>
        </w:rPr>
        <w:t xml:space="preserve"> </w:t>
      </w:r>
      <w:r w:rsidR="00115884" w:rsidRPr="00760F62">
        <w:rPr>
          <w:rFonts w:ascii="Arial" w:hAnsi="Arial" w:cs="Arial"/>
        </w:rPr>
        <w:t xml:space="preserve">сельского поселения </w:t>
      </w:r>
      <w:r w:rsidRPr="00760F62">
        <w:rPr>
          <w:rFonts w:ascii="Arial" w:hAnsi="Arial" w:cs="Arial"/>
        </w:rPr>
        <w:t>Новопавловка</w:t>
      </w:r>
      <w:r w:rsidR="00115884" w:rsidRPr="00760F62">
        <w:rPr>
          <w:rFonts w:ascii="Arial" w:hAnsi="Arial" w:cs="Arial"/>
        </w:rPr>
        <w:t xml:space="preserve"> муниципального района Большеглушицкий Самарской области, </w:t>
      </w:r>
      <w:r w:rsidR="00115884" w:rsidRPr="00760F62">
        <w:rPr>
          <w:rFonts w:ascii="Arial" w:hAnsi="Arial" w:cs="Arial"/>
          <w:b/>
        </w:rPr>
        <w:t>председатель комиссии</w:t>
      </w:r>
      <w:r w:rsidR="00115884" w:rsidRPr="00760F62">
        <w:rPr>
          <w:rFonts w:ascii="Arial" w:hAnsi="Arial" w:cs="Arial"/>
        </w:rPr>
        <w:t>;</w:t>
      </w:r>
    </w:p>
    <w:p w:rsidR="00115884" w:rsidRPr="00760F62" w:rsidRDefault="00B3207C" w:rsidP="00F52BB5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60F62">
        <w:rPr>
          <w:rFonts w:ascii="Arial" w:hAnsi="Arial" w:cs="Arial"/>
          <w:b/>
        </w:rPr>
        <w:t>Герасимова Татьяна Николаевна</w:t>
      </w:r>
      <w:r w:rsidR="00115884" w:rsidRPr="00760F62">
        <w:rPr>
          <w:rFonts w:ascii="Arial" w:hAnsi="Arial" w:cs="Arial"/>
        </w:rPr>
        <w:t xml:space="preserve"> – </w:t>
      </w:r>
      <w:r w:rsidRPr="00760F62">
        <w:rPr>
          <w:rFonts w:ascii="Arial" w:hAnsi="Arial" w:cs="Arial"/>
        </w:rPr>
        <w:t>специалист 2 категории</w:t>
      </w:r>
      <w:r w:rsidR="00115884" w:rsidRPr="00760F62">
        <w:rPr>
          <w:rFonts w:ascii="Arial" w:hAnsi="Arial" w:cs="Arial"/>
        </w:rPr>
        <w:t xml:space="preserve"> администрации</w:t>
      </w:r>
      <w:r w:rsidRPr="00760F62">
        <w:rPr>
          <w:rFonts w:ascii="Arial" w:hAnsi="Arial" w:cs="Arial"/>
        </w:rPr>
        <w:t xml:space="preserve"> сельского поселения Новопавловка </w:t>
      </w:r>
      <w:r w:rsidR="00115884" w:rsidRPr="00760F62">
        <w:rPr>
          <w:rFonts w:ascii="Arial" w:hAnsi="Arial" w:cs="Arial"/>
        </w:rPr>
        <w:t xml:space="preserve">муниципального района Большеглушицкий Самарской области, </w:t>
      </w:r>
      <w:r w:rsidR="00115884" w:rsidRPr="00760F62">
        <w:rPr>
          <w:rFonts w:ascii="Arial" w:hAnsi="Arial" w:cs="Arial"/>
          <w:b/>
        </w:rPr>
        <w:t>заместитель председателя комиссии</w:t>
      </w:r>
      <w:r w:rsidR="00115884" w:rsidRPr="00760F62">
        <w:rPr>
          <w:rFonts w:ascii="Arial" w:hAnsi="Arial" w:cs="Arial"/>
        </w:rPr>
        <w:t>;</w:t>
      </w:r>
    </w:p>
    <w:p w:rsidR="00115884" w:rsidRPr="00760F62" w:rsidRDefault="00B3207C" w:rsidP="00F52BB5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60F62">
        <w:rPr>
          <w:rFonts w:ascii="Arial" w:hAnsi="Arial" w:cs="Arial"/>
          <w:b/>
        </w:rPr>
        <w:t>Маслова Елена Васильевна</w:t>
      </w:r>
      <w:r w:rsidR="00115884" w:rsidRPr="00760F62">
        <w:rPr>
          <w:rFonts w:ascii="Arial" w:hAnsi="Arial" w:cs="Arial"/>
          <w:b/>
        </w:rPr>
        <w:t xml:space="preserve"> </w:t>
      </w:r>
      <w:r w:rsidRPr="00760F62">
        <w:rPr>
          <w:rFonts w:ascii="Arial" w:hAnsi="Arial" w:cs="Arial"/>
        </w:rPr>
        <w:t xml:space="preserve"> - </w:t>
      </w:r>
      <w:r w:rsidR="00115884" w:rsidRPr="00760F62">
        <w:rPr>
          <w:rFonts w:ascii="Arial" w:hAnsi="Arial" w:cs="Arial"/>
        </w:rPr>
        <w:t xml:space="preserve"> </w:t>
      </w:r>
      <w:r w:rsidRPr="00760F62">
        <w:rPr>
          <w:rFonts w:ascii="Arial" w:hAnsi="Arial" w:cs="Arial"/>
        </w:rPr>
        <w:t>специалист 2 категории администрации сельского поселения Новопавловка</w:t>
      </w:r>
      <w:r w:rsidR="00115884" w:rsidRPr="00760F62">
        <w:rPr>
          <w:rFonts w:ascii="Arial" w:hAnsi="Arial" w:cs="Arial"/>
        </w:rPr>
        <w:t xml:space="preserve"> муниципального района Большеглушицкий Самарской области, </w:t>
      </w:r>
      <w:r w:rsidR="00115884" w:rsidRPr="00760F62">
        <w:rPr>
          <w:rFonts w:ascii="Arial" w:hAnsi="Arial" w:cs="Arial"/>
          <w:b/>
        </w:rPr>
        <w:t>секретарь комиссии</w:t>
      </w:r>
      <w:r w:rsidR="00115884" w:rsidRPr="00760F62">
        <w:rPr>
          <w:rFonts w:ascii="Arial" w:hAnsi="Arial" w:cs="Arial"/>
        </w:rPr>
        <w:t>;</w:t>
      </w:r>
    </w:p>
    <w:p w:rsidR="00B3207C" w:rsidRPr="00760F62" w:rsidRDefault="00B3207C" w:rsidP="00F52BB5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60F62">
        <w:rPr>
          <w:rFonts w:ascii="Arial" w:hAnsi="Arial" w:cs="Arial"/>
          <w:b/>
        </w:rPr>
        <w:t>Житина Елена Владимировна</w:t>
      </w:r>
      <w:r w:rsidR="003B4EA0" w:rsidRPr="00760F62">
        <w:rPr>
          <w:rFonts w:ascii="Arial" w:hAnsi="Arial" w:cs="Arial"/>
        </w:rPr>
        <w:t xml:space="preserve"> – </w:t>
      </w:r>
      <w:r w:rsidRPr="00760F62">
        <w:rPr>
          <w:rFonts w:ascii="Arial" w:hAnsi="Arial" w:cs="Arial"/>
        </w:rPr>
        <w:t xml:space="preserve">делопроизводитель администрации сельского поселения Новопавловка муниципального района Большеглушицкий Самарской области, </w:t>
      </w:r>
      <w:r w:rsidRPr="00760F62">
        <w:rPr>
          <w:rFonts w:ascii="Arial" w:hAnsi="Arial" w:cs="Arial"/>
          <w:b/>
        </w:rPr>
        <w:t>член комиссии</w:t>
      </w:r>
      <w:r w:rsidRPr="00760F62">
        <w:rPr>
          <w:rFonts w:ascii="Arial" w:hAnsi="Arial" w:cs="Arial"/>
        </w:rPr>
        <w:t>;</w:t>
      </w:r>
    </w:p>
    <w:p w:rsidR="003B4EA0" w:rsidRPr="00760F62" w:rsidRDefault="00B3207C" w:rsidP="00F52BB5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60F62">
        <w:rPr>
          <w:rFonts w:ascii="Arial" w:hAnsi="Arial" w:cs="Arial"/>
          <w:b/>
        </w:rPr>
        <w:t>Макаров Геннадий Геннадьевич</w:t>
      </w:r>
      <w:r w:rsidRPr="00760F62">
        <w:rPr>
          <w:rFonts w:ascii="Arial" w:hAnsi="Arial" w:cs="Arial"/>
        </w:rPr>
        <w:t xml:space="preserve"> - </w:t>
      </w:r>
      <w:r w:rsidR="003B4EA0" w:rsidRPr="00760F62">
        <w:rPr>
          <w:rFonts w:ascii="Arial" w:hAnsi="Arial" w:cs="Arial"/>
        </w:rPr>
        <w:t xml:space="preserve">депутат Собрания представителей сельского поселения </w:t>
      </w:r>
      <w:r w:rsidRPr="00760F62">
        <w:rPr>
          <w:rFonts w:ascii="Arial" w:hAnsi="Arial" w:cs="Arial"/>
        </w:rPr>
        <w:t>Новопавловка</w:t>
      </w:r>
      <w:r w:rsidR="003B4EA0" w:rsidRPr="00760F62">
        <w:rPr>
          <w:rFonts w:ascii="Arial" w:hAnsi="Arial" w:cs="Arial"/>
        </w:rPr>
        <w:t xml:space="preserve"> муниципального района Большеглушицкий Самарской области, </w:t>
      </w:r>
      <w:r w:rsidR="003B4EA0" w:rsidRPr="00760F62">
        <w:rPr>
          <w:rFonts w:ascii="Arial" w:hAnsi="Arial" w:cs="Arial"/>
          <w:b/>
        </w:rPr>
        <w:t>член комиссии</w:t>
      </w:r>
      <w:r w:rsidR="003B4EA0" w:rsidRPr="00760F62">
        <w:rPr>
          <w:rFonts w:ascii="Arial" w:hAnsi="Arial" w:cs="Arial"/>
        </w:rPr>
        <w:t>;</w:t>
      </w:r>
    </w:p>
    <w:p w:rsidR="00B3207C" w:rsidRPr="00760F62" w:rsidRDefault="00B3207C" w:rsidP="00F52BB5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60F62">
        <w:rPr>
          <w:rFonts w:ascii="Arial" w:hAnsi="Arial" w:cs="Arial"/>
          <w:b/>
        </w:rPr>
        <w:t xml:space="preserve">Матвеенко Анатолий Александрович </w:t>
      </w:r>
      <w:r w:rsidRPr="00760F62">
        <w:rPr>
          <w:rFonts w:ascii="Arial" w:hAnsi="Arial" w:cs="Arial"/>
        </w:rPr>
        <w:t xml:space="preserve">- </w:t>
      </w:r>
      <w:r w:rsidR="00506A66" w:rsidRPr="00760F62">
        <w:rPr>
          <w:rFonts w:ascii="Arial" w:hAnsi="Arial" w:cs="Arial"/>
        </w:rPr>
        <w:t>администрации сельского поселения Новопавловка муниципального района Большеглушицкий Самарской области</w:t>
      </w:r>
    </w:p>
    <w:p w:rsidR="003B4EA0" w:rsidRPr="00760F62" w:rsidRDefault="003B4EA0" w:rsidP="00F52BB5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60F62">
        <w:rPr>
          <w:rFonts w:ascii="Arial" w:hAnsi="Arial" w:cs="Arial"/>
          <w:b/>
        </w:rPr>
        <w:t>Филатова Екатерина Сергеевна</w:t>
      </w:r>
      <w:r w:rsidRPr="00760F62">
        <w:rPr>
          <w:rFonts w:ascii="Arial" w:hAnsi="Arial" w:cs="Arial"/>
        </w:rPr>
        <w:t xml:space="preserve"> - начальник отдела муниципальной службы и кадровой политики администрации муниципального района Большеглушицкий Самарской области</w:t>
      </w:r>
      <w:r w:rsidR="006633E6" w:rsidRPr="00760F62">
        <w:rPr>
          <w:rFonts w:ascii="Arial" w:hAnsi="Arial" w:cs="Arial"/>
        </w:rPr>
        <w:t xml:space="preserve">, </w:t>
      </w:r>
      <w:r w:rsidR="006633E6" w:rsidRPr="00760F62">
        <w:rPr>
          <w:rFonts w:ascii="Arial" w:hAnsi="Arial" w:cs="Arial"/>
          <w:b/>
        </w:rPr>
        <w:t>член  комиссии  по согласованию</w:t>
      </w:r>
      <w:r w:rsidR="006633E6" w:rsidRPr="00760F62">
        <w:rPr>
          <w:rFonts w:ascii="Arial" w:hAnsi="Arial" w:cs="Arial"/>
        </w:rPr>
        <w:t>;</w:t>
      </w:r>
    </w:p>
    <w:p w:rsidR="003B4EA0" w:rsidRPr="00760F62" w:rsidRDefault="003B4EA0" w:rsidP="00F52BB5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760F62">
        <w:rPr>
          <w:rFonts w:ascii="Arial" w:hAnsi="Arial" w:cs="Arial"/>
          <w:b/>
        </w:rPr>
        <w:t xml:space="preserve">Жуков Алексей Александрович – </w:t>
      </w:r>
      <w:r w:rsidRPr="00760F62">
        <w:rPr>
          <w:rFonts w:ascii="Arial" w:hAnsi="Arial" w:cs="Arial"/>
        </w:rPr>
        <w:t xml:space="preserve">председатель  первичной профсоюзной организации администрации муниципального района </w:t>
      </w:r>
      <w:bookmarkStart w:id="22" w:name="_GoBack"/>
      <w:r w:rsidRPr="00760F62">
        <w:rPr>
          <w:rFonts w:ascii="Arial" w:hAnsi="Arial" w:cs="Arial"/>
        </w:rPr>
        <w:t xml:space="preserve">Большеглушицкий Самарской области, </w:t>
      </w:r>
      <w:r w:rsidRPr="00760F62">
        <w:rPr>
          <w:rFonts w:ascii="Arial" w:hAnsi="Arial" w:cs="Arial"/>
          <w:b/>
        </w:rPr>
        <w:t>член комиссии.</w:t>
      </w:r>
      <w:bookmarkEnd w:id="22"/>
    </w:p>
    <w:sectPr w:rsidR="003B4EA0" w:rsidRPr="00760F62" w:rsidSect="00506A66">
      <w:head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DF" w:rsidRDefault="002B12DF" w:rsidP="00760F62">
      <w:pPr>
        <w:spacing w:after="0" w:line="240" w:lineRule="auto"/>
      </w:pPr>
      <w:r>
        <w:separator/>
      </w:r>
    </w:p>
  </w:endnote>
  <w:endnote w:type="continuationSeparator" w:id="1">
    <w:p w:rsidR="002B12DF" w:rsidRDefault="002B12DF" w:rsidP="0076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DF" w:rsidRDefault="002B12DF" w:rsidP="00760F62">
      <w:pPr>
        <w:spacing w:after="0" w:line="240" w:lineRule="auto"/>
      </w:pPr>
      <w:r>
        <w:separator/>
      </w:r>
    </w:p>
  </w:footnote>
  <w:footnote w:type="continuationSeparator" w:id="1">
    <w:p w:rsidR="002B12DF" w:rsidRDefault="002B12DF" w:rsidP="0076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780"/>
      <w:docPartObj>
        <w:docPartGallery w:val="Page Numbers (Top of Page)"/>
        <w:docPartUnique/>
      </w:docPartObj>
    </w:sdtPr>
    <w:sdtContent>
      <w:p w:rsidR="00760F62" w:rsidRDefault="00760F62">
        <w:pPr>
          <w:pStyle w:val="a8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760F62" w:rsidRDefault="00760F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1CAA"/>
    <w:multiLevelType w:val="hybridMultilevel"/>
    <w:tmpl w:val="F5EAC498"/>
    <w:lvl w:ilvl="0" w:tplc="8CC031C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3671"/>
    <w:rsid w:val="00004EF5"/>
    <w:rsid w:val="00076562"/>
    <w:rsid w:val="000B0DD4"/>
    <w:rsid w:val="000F735E"/>
    <w:rsid w:val="00112ECF"/>
    <w:rsid w:val="00115884"/>
    <w:rsid w:val="0016103F"/>
    <w:rsid w:val="00250FFE"/>
    <w:rsid w:val="002B12DF"/>
    <w:rsid w:val="003024BF"/>
    <w:rsid w:val="003674CD"/>
    <w:rsid w:val="003A63A1"/>
    <w:rsid w:val="003B4EA0"/>
    <w:rsid w:val="003D2E41"/>
    <w:rsid w:val="003E3E1D"/>
    <w:rsid w:val="0041797D"/>
    <w:rsid w:val="00472C5C"/>
    <w:rsid w:val="00487406"/>
    <w:rsid w:val="004A63ED"/>
    <w:rsid w:val="00506A66"/>
    <w:rsid w:val="00520109"/>
    <w:rsid w:val="00527627"/>
    <w:rsid w:val="005A71CC"/>
    <w:rsid w:val="006633E6"/>
    <w:rsid w:val="006B089A"/>
    <w:rsid w:val="006E624B"/>
    <w:rsid w:val="0070441A"/>
    <w:rsid w:val="00760F62"/>
    <w:rsid w:val="0076237F"/>
    <w:rsid w:val="00774219"/>
    <w:rsid w:val="007F441A"/>
    <w:rsid w:val="00814C9C"/>
    <w:rsid w:val="008A566F"/>
    <w:rsid w:val="008B10F8"/>
    <w:rsid w:val="008B3400"/>
    <w:rsid w:val="009B4E10"/>
    <w:rsid w:val="009E3340"/>
    <w:rsid w:val="009F1252"/>
    <w:rsid w:val="00A33671"/>
    <w:rsid w:val="00A50A61"/>
    <w:rsid w:val="00A93B0D"/>
    <w:rsid w:val="00A94E54"/>
    <w:rsid w:val="00B3207C"/>
    <w:rsid w:val="00B42009"/>
    <w:rsid w:val="00B543B0"/>
    <w:rsid w:val="00C659C6"/>
    <w:rsid w:val="00C72839"/>
    <w:rsid w:val="00CF165D"/>
    <w:rsid w:val="00D3584D"/>
    <w:rsid w:val="00D35F66"/>
    <w:rsid w:val="00D659E6"/>
    <w:rsid w:val="00D8093A"/>
    <w:rsid w:val="00DE5499"/>
    <w:rsid w:val="00E35B4A"/>
    <w:rsid w:val="00E80147"/>
    <w:rsid w:val="00E92EB2"/>
    <w:rsid w:val="00F52BB5"/>
    <w:rsid w:val="00F6157B"/>
    <w:rsid w:val="00F6737E"/>
    <w:rsid w:val="00FE3AF7"/>
    <w:rsid w:val="00FF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9C"/>
  </w:style>
  <w:style w:type="paragraph" w:styleId="5">
    <w:name w:val="heading 5"/>
    <w:basedOn w:val="a"/>
    <w:next w:val="a"/>
    <w:link w:val="50"/>
    <w:uiPriority w:val="99"/>
    <w:qFormat/>
    <w:rsid w:val="00527627"/>
    <w:pPr>
      <w:spacing w:before="320" w:after="120" w:line="240" w:lineRule="auto"/>
      <w:jc w:val="center"/>
      <w:outlineLvl w:val="4"/>
    </w:pPr>
    <w:rPr>
      <w:rFonts w:ascii="Times New Roman" w:eastAsia="Times New Roman" w:hAnsi="Times New Roman" w:cs="Times New Roman"/>
      <w:caps/>
      <w:color w:val="622423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3671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33671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A336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6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367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527627"/>
    <w:rPr>
      <w:rFonts w:ascii="Times New Roman" w:eastAsia="Times New Roman" w:hAnsi="Times New Roman" w:cs="Times New Roman"/>
      <w:caps/>
      <w:color w:val="622423"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6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6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0F62"/>
  </w:style>
  <w:style w:type="paragraph" w:styleId="aa">
    <w:name w:val="footer"/>
    <w:basedOn w:val="a"/>
    <w:link w:val="ab"/>
    <w:uiPriority w:val="99"/>
    <w:semiHidden/>
    <w:unhideWhenUsed/>
    <w:rsid w:val="0076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0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BD6DE0231B3323FFD2FF6006CE34E8BE7C2B884C3E5D01894ACF437H4z4M" TargetMode="External"/><Relationship Id="rId13" Type="http://schemas.openxmlformats.org/officeDocument/2006/relationships/hyperlink" Target="consultantplus://offline/ref=1D0BD6DE0231B3323FFD2FF6006CE34E8BE7C2B884C3E5D01894ACF437445F282E0FC1A4H6z0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0BD6DE0231B3323FFD2FF6006CE34E8BE7C3B982C1E5D01894ACF437445F282E0FC1A76F86H9z6M" TargetMode="External"/><Relationship Id="rId17" Type="http://schemas.openxmlformats.org/officeDocument/2006/relationships/hyperlink" Target="consultantplus://offline/ref=1D0BD6DE0231B3323FFD2FF6006CE34E8BE7C2B884C3E5D01894ACF437445F282E0FC1A4H6z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0BD6DE0231B3323FFD2FF6006CE34E8BE7C2B882C5E5D01894ACF437445F282E0FC1A76887957EHDz3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0BD6DE0231B3323FFD2FF6006CE34E8BE7C2B884C3E5D01894ACF437445F282E0FC1A5H6z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0BD6DE0231B3323FFD2FF6006CE34E8BE7C2B882C5E5D01894ACF437445F282E0FC1A76887957EHDz3M" TargetMode="External"/><Relationship Id="rId10" Type="http://schemas.openxmlformats.org/officeDocument/2006/relationships/hyperlink" Target="consultantplus://offline/ref=1D0BD6DE0231B3323FFD2FF6006CE34E8BE7C2B882C5E5D01894ACF437445F282E0FC1A76887957EHDz3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BD6DE0231B3323FFD2FF6006CE34E8BE7C3BE80C0E5D01894ACF437445F282E0FC1A768879475HDzDM" TargetMode="External"/><Relationship Id="rId14" Type="http://schemas.openxmlformats.org/officeDocument/2006/relationships/hyperlink" Target="consultantplus://offline/ref=1D0BD6DE0231B3323FFD2FF6006CE34E8BE7C2B884C3E5D01894ACF437445F282E0FC1A4H6z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C502-E6D2-467E-BE43-2D4C8AF2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16</cp:revision>
  <cp:lastPrinted>2015-08-25T07:04:00Z</cp:lastPrinted>
  <dcterms:created xsi:type="dcterms:W3CDTF">2015-07-23T06:45:00Z</dcterms:created>
  <dcterms:modified xsi:type="dcterms:W3CDTF">2015-09-09T06:34:00Z</dcterms:modified>
</cp:coreProperties>
</file>