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54" w:rsidRPr="008B2CFF" w:rsidRDefault="00EC1554" w:rsidP="00EC155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2CFF">
        <w:rPr>
          <w:rFonts w:ascii="Arial" w:hAnsi="Arial" w:cs="Arial"/>
          <w:sz w:val="20"/>
          <w:szCs w:val="20"/>
        </w:rPr>
        <w:t xml:space="preserve">                        </w:t>
      </w:r>
      <w:r w:rsidR="0038795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</w:t>
      </w:r>
      <w:r w:rsidRPr="008B2CFF">
        <w:rPr>
          <w:rFonts w:ascii="Arial" w:hAnsi="Arial" w:cs="Arial"/>
          <w:b/>
          <w:sz w:val="20"/>
          <w:szCs w:val="20"/>
        </w:rPr>
        <w:t xml:space="preserve"> РОССИЙСКАЯ  ФЕДЕРАЦИЯ                                                    </w:t>
      </w:r>
      <w:r w:rsidR="003E6C56" w:rsidRPr="008B2CFF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         АДМИНИСТРАЦИЯ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               </w:t>
      </w:r>
      <w:r w:rsidR="007477D6" w:rsidRPr="008B2CFF">
        <w:rPr>
          <w:rFonts w:ascii="Arial" w:hAnsi="Arial" w:cs="Arial"/>
          <w:b/>
          <w:sz w:val="20"/>
          <w:szCs w:val="20"/>
        </w:rPr>
        <w:t xml:space="preserve">   </w:t>
      </w:r>
      <w:r w:rsidRPr="008B2CFF">
        <w:rPr>
          <w:rFonts w:ascii="Arial" w:hAnsi="Arial" w:cs="Arial"/>
          <w:b/>
          <w:sz w:val="20"/>
          <w:szCs w:val="20"/>
        </w:rPr>
        <w:t>ЮЖНОЕ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>МУНИЦИПАЛЬНОГО РАЙОНА</w:t>
      </w:r>
    </w:p>
    <w:p w:rsidR="00EC1554" w:rsidRPr="008B2CFF" w:rsidRDefault="00EC1554" w:rsidP="00EC1554">
      <w:pPr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 </w:t>
      </w:r>
      <w:r w:rsidR="007477D6" w:rsidRPr="008B2CFF">
        <w:rPr>
          <w:rFonts w:ascii="Arial" w:hAnsi="Arial" w:cs="Arial"/>
          <w:b/>
          <w:sz w:val="20"/>
          <w:szCs w:val="20"/>
        </w:rPr>
        <w:t xml:space="preserve">   </w:t>
      </w:r>
      <w:r w:rsidRPr="008B2CFF">
        <w:rPr>
          <w:rFonts w:ascii="Arial" w:hAnsi="Arial" w:cs="Arial"/>
          <w:b/>
          <w:sz w:val="20"/>
          <w:szCs w:val="20"/>
        </w:rPr>
        <w:t xml:space="preserve"> БОЛЬШЕГЛУШИЦКИЙ</w:t>
      </w: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</w:t>
      </w:r>
      <w:r w:rsidR="007477D6" w:rsidRPr="008B2CFF">
        <w:rPr>
          <w:rFonts w:ascii="Arial" w:hAnsi="Arial" w:cs="Arial"/>
          <w:b/>
          <w:sz w:val="20"/>
          <w:szCs w:val="20"/>
        </w:rPr>
        <w:t xml:space="preserve">  </w:t>
      </w:r>
      <w:r w:rsidRPr="008B2CFF">
        <w:rPr>
          <w:rFonts w:ascii="Arial" w:hAnsi="Arial" w:cs="Arial"/>
          <w:b/>
          <w:sz w:val="20"/>
          <w:szCs w:val="20"/>
        </w:rPr>
        <w:t xml:space="preserve"> </w:t>
      </w:r>
      <w:r w:rsidR="007477D6" w:rsidRPr="008B2CFF">
        <w:rPr>
          <w:rFonts w:ascii="Arial" w:hAnsi="Arial" w:cs="Arial"/>
          <w:b/>
          <w:sz w:val="20"/>
          <w:szCs w:val="20"/>
        </w:rPr>
        <w:t xml:space="preserve"> </w:t>
      </w:r>
      <w:r w:rsidRPr="008B2CFF">
        <w:rPr>
          <w:rFonts w:ascii="Arial" w:hAnsi="Arial" w:cs="Arial"/>
          <w:b/>
          <w:sz w:val="20"/>
          <w:szCs w:val="20"/>
        </w:rPr>
        <w:t>САМАРСКОЙ ОБЛАСТИ</w:t>
      </w:r>
    </w:p>
    <w:p w:rsidR="00EC1554" w:rsidRPr="008B2CFF" w:rsidRDefault="00EC1554" w:rsidP="0035215E">
      <w:pPr>
        <w:jc w:val="right"/>
        <w:rPr>
          <w:rFonts w:ascii="Arial" w:hAnsi="Arial" w:cs="Arial"/>
          <w:b/>
          <w:sz w:val="20"/>
          <w:szCs w:val="20"/>
        </w:rPr>
      </w:pP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     ПОСТАНОВЛЕНИЕ  </w:t>
      </w:r>
    </w:p>
    <w:p w:rsidR="00EC1554" w:rsidRPr="008B2CFF" w:rsidRDefault="00C437F8" w:rsidP="00EC1554">
      <w:pPr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 xml:space="preserve">  </w:t>
      </w:r>
      <w:r w:rsidR="0049422D" w:rsidRPr="008B2CFF">
        <w:rPr>
          <w:rFonts w:ascii="Arial" w:hAnsi="Arial" w:cs="Arial"/>
          <w:b/>
          <w:sz w:val="20"/>
          <w:szCs w:val="20"/>
        </w:rPr>
        <w:t>от 12 декабря 2014 года  № 59</w:t>
      </w:r>
    </w:p>
    <w:p w:rsidR="00EC1554" w:rsidRPr="008B2CFF" w:rsidRDefault="00EC1554" w:rsidP="00EC1554">
      <w:pPr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                  п.Южный</w:t>
      </w:r>
    </w:p>
    <w:p w:rsidR="00473C45" w:rsidRPr="008B2CFF" w:rsidRDefault="00473C45" w:rsidP="00EC1554">
      <w:pPr>
        <w:rPr>
          <w:rFonts w:ascii="Arial" w:hAnsi="Arial" w:cs="Arial"/>
          <w:sz w:val="20"/>
          <w:szCs w:val="20"/>
        </w:rPr>
      </w:pPr>
    </w:p>
    <w:p w:rsidR="00EC1554" w:rsidRPr="008B2CFF" w:rsidRDefault="00EC1554" w:rsidP="00EC1554">
      <w:pPr>
        <w:rPr>
          <w:rFonts w:ascii="Arial" w:hAnsi="Arial" w:cs="Arial"/>
          <w:b/>
          <w:sz w:val="20"/>
          <w:szCs w:val="20"/>
        </w:rPr>
      </w:pPr>
    </w:p>
    <w:p w:rsidR="00302968" w:rsidRPr="008B2CFF" w:rsidRDefault="00302968" w:rsidP="003E6C56">
      <w:pPr>
        <w:jc w:val="both"/>
        <w:rPr>
          <w:rFonts w:ascii="Arial" w:hAnsi="Arial" w:cs="Arial"/>
          <w:b/>
          <w:sz w:val="20"/>
          <w:szCs w:val="20"/>
        </w:rPr>
      </w:pPr>
    </w:p>
    <w:p w:rsidR="00302968" w:rsidRPr="008B2CFF" w:rsidRDefault="00302968" w:rsidP="00302968">
      <w:pPr>
        <w:jc w:val="both"/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</w:t>
      </w:r>
      <w:r w:rsidRPr="008B2CFF">
        <w:rPr>
          <w:rFonts w:ascii="Arial" w:hAnsi="Arial" w:cs="Arial"/>
          <w:b/>
          <w:sz w:val="20"/>
          <w:szCs w:val="20"/>
        </w:rPr>
        <w:t>«Об утверждении Перечня стоимости услуг по погребению умершего, который не подлежал обязательному социальному страхованию на случай временной нетрудоспособности и в связи с материнством на день смерти</w:t>
      </w:r>
      <w:r w:rsidR="00160A07" w:rsidRPr="008B2CFF">
        <w:rPr>
          <w:rFonts w:ascii="Arial" w:hAnsi="Arial" w:cs="Arial"/>
          <w:b/>
          <w:sz w:val="20"/>
          <w:szCs w:val="20"/>
        </w:rPr>
        <w:t>,</w:t>
      </w:r>
      <w:r w:rsidRPr="008B2CFF">
        <w:rPr>
          <w:rFonts w:ascii="Arial" w:hAnsi="Arial" w:cs="Arial"/>
          <w:b/>
          <w:sz w:val="20"/>
          <w:szCs w:val="20"/>
        </w:rPr>
        <w:t xml:space="preserve"> и не являлся пенсионером, а также в случае рождения мертвого ребенка по истечении 154 дней беременности</w:t>
      </w:r>
      <w:r w:rsidR="00C437F8" w:rsidRPr="008B2CFF">
        <w:rPr>
          <w:rFonts w:ascii="Arial" w:hAnsi="Arial" w:cs="Arial"/>
          <w:b/>
          <w:sz w:val="20"/>
          <w:szCs w:val="20"/>
        </w:rPr>
        <w:t>, умерших реабилитированных лиц</w:t>
      </w:r>
      <w:r w:rsidRPr="008B2CFF">
        <w:rPr>
          <w:rFonts w:ascii="Arial" w:hAnsi="Arial" w:cs="Arial"/>
          <w:b/>
          <w:sz w:val="20"/>
          <w:szCs w:val="20"/>
        </w:rPr>
        <w:t xml:space="preserve"> на территории сельского поселения</w:t>
      </w:r>
      <w:r w:rsidR="00711F26" w:rsidRPr="008B2CFF">
        <w:rPr>
          <w:rFonts w:ascii="Arial" w:hAnsi="Arial" w:cs="Arial"/>
          <w:b/>
          <w:sz w:val="20"/>
          <w:szCs w:val="20"/>
        </w:rPr>
        <w:t xml:space="preserve"> Южное</w:t>
      </w:r>
      <w:r w:rsidRPr="008B2CFF">
        <w:rPr>
          <w:rFonts w:ascii="Arial" w:hAnsi="Arial" w:cs="Arial"/>
          <w:b/>
          <w:sz w:val="20"/>
          <w:szCs w:val="20"/>
        </w:rPr>
        <w:t xml:space="preserve"> муниципального района Большеглушицкий Самарской области»</w:t>
      </w:r>
    </w:p>
    <w:p w:rsidR="00302968" w:rsidRDefault="00302968" w:rsidP="00302968">
      <w:pPr>
        <w:rPr>
          <w:rFonts w:ascii="Arial" w:hAnsi="Arial" w:cs="Arial"/>
          <w:sz w:val="20"/>
          <w:szCs w:val="20"/>
        </w:rPr>
      </w:pPr>
    </w:p>
    <w:p w:rsidR="008B2CFF" w:rsidRPr="008B2CFF" w:rsidRDefault="008B2CFF" w:rsidP="00302968">
      <w:pPr>
        <w:rPr>
          <w:rFonts w:ascii="Arial" w:hAnsi="Arial" w:cs="Arial"/>
          <w:sz w:val="20"/>
          <w:szCs w:val="20"/>
        </w:rPr>
      </w:pPr>
    </w:p>
    <w:p w:rsidR="00302968" w:rsidRPr="008B2CFF" w:rsidRDefault="00302968" w:rsidP="00302968">
      <w:p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В соответствии с нормами Федерального закона РФ от 12.01.1996 г. № 8-ФЗ «О погребении и похоронном деле» и Федерального закона РФ от 06.10.2003</w:t>
      </w:r>
      <w:r w:rsidRPr="008B2CFF">
        <w:rPr>
          <w:rStyle w:val="Garamond"/>
          <w:rFonts w:ascii="Arial" w:hAnsi="Arial" w:cs="Arial"/>
          <w:sz w:val="20"/>
          <w:szCs w:val="20"/>
        </w:rPr>
        <w:t xml:space="preserve"> г. </w:t>
      </w:r>
      <w:r w:rsidR="00711F26" w:rsidRPr="008B2CFF">
        <w:rPr>
          <w:rFonts w:ascii="Arial" w:hAnsi="Arial" w:cs="Arial"/>
          <w:sz w:val="20"/>
          <w:szCs w:val="20"/>
        </w:rPr>
        <w:t>№ 131-ФЗ</w:t>
      </w:r>
      <w:r w:rsidRPr="008B2CFF">
        <w:rPr>
          <w:rFonts w:ascii="Arial" w:hAnsi="Arial" w:cs="Arial"/>
          <w:sz w:val="20"/>
          <w:szCs w:val="20"/>
        </w:rPr>
        <w:t xml:space="preserve"> «Об общих принципах организации местного самоуправления в Российской Федерации», постановления Правительства РФ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 w:rsidR="00C437F8" w:rsidRPr="008B2CFF">
        <w:rPr>
          <w:rFonts w:ascii="Arial" w:hAnsi="Arial" w:cs="Arial"/>
          <w:sz w:val="20"/>
          <w:szCs w:val="20"/>
        </w:rPr>
        <w:t xml:space="preserve">руководствуясь постановлением Правительства Самарской области от 19.01.2005г. № 4 «О мерах по реализации Закона Самарской области о социальной поддержке ветеранов Великой Отечественной войны - тружеников тыла, ветеранов труда, граждан, приравненных к ветеранам труда, реабилитированных лиц и лиц, признанных пострадавшими от политических репрессий», </w:t>
      </w:r>
      <w:r w:rsidRPr="008B2CFF">
        <w:rPr>
          <w:rFonts w:ascii="Arial" w:hAnsi="Arial" w:cs="Arial"/>
          <w:sz w:val="20"/>
          <w:szCs w:val="20"/>
        </w:rPr>
        <w:t>Приказом Министерства экономического развития, инвестиций и торговли Самарской области от 24.05.2012 № 105 «Об утверждении Порядка согласования стоимости услуг по погребению, определяемой органами местного самоуправления и подлежащей возмещению специализированной службе по вопросам похоронного дела, оказывающей данные услуги, за счет областного бюджета»</w:t>
      </w:r>
    </w:p>
    <w:p w:rsidR="00302968" w:rsidRPr="008B2CFF" w:rsidRDefault="00302968" w:rsidP="00302968">
      <w:pPr>
        <w:jc w:val="both"/>
        <w:rPr>
          <w:rFonts w:ascii="Arial" w:hAnsi="Arial" w:cs="Arial"/>
          <w:sz w:val="20"/>
          <w:szCs w:val="20"/>
        </w:rPr>
      </w:pPr>
    </w:p>
    <w:p w:rsidR="00302968" w:rsidRPr="008B2CFF" w:rsidRDefault="00302968" w:rsidP="00302968">
      <w:pPr>
        <w:jc w:val="center"/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>ПОСТАНОВЛЯЮ:</w:t>
      </w:r>
    </w:p>
    <w:p w:rsidR="00302968" w:rsidRPr="008B2CFF" w:rsidRDefault="00302968" w:rsidP="00302968">
      <w:pPr>
        <w:jc w:val="center"/>
        <w:rPr>
          <w:rFonts w:ascii="Arial" w:hAnsi="Arial" w:cs="Arial"/>
          <w:b/>
          <w:sz w:val="20"/>
          <w:szCs w:val="20"/>
        </w:rPr>
      </w:pPr>
    </w:p>
    <w:p w:rsidR="00302968" w:rsidRPr="008B2CFF" w:rsidRDefault="00302968" w:rsidP="00302968">
      <w:p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1. Утвердить Перечень стоимости услуг по погребению умершего, который не подлежал обязательному социальному страхованию на случ</w:t>
      </w:r>
      <w:r w:rsidR="00160A07" w:rsidRPr="008B2CFF">
        <w:rPr>
          <w:rFonts w:ascii="Arial" w:hAnsi="Arial" w:cs="Arial"/>
          <w:sz w:val="20"/>
          <w:szCs w:val="20"/>
        </w:rPr>
        <w:t>ай временной нетрудоспособности</w:t>
      </w:r>
      <w:r w:rsidR="00C437F8" w:rsidRPr="008B2CFF">
        <w:rPr>
          <w:rFonts w:ascii="Arial" w:hAnsi="Arial" w:cs="Arial"/>
          <w:sz w:val="20"/>
          <w:szCs w:val="20"/>
        </w:rPr>
        <w:t xml:space="preserve"> </w:t>
      </w:r>
      <w:r w:rsidRPr="008B2CFF">
        <w:rPr>
          <w:rFonts w:ascii="Arial" w:hAnsi="Arial" w:cs="Arial"/>
          <w:sz w:val="20"/>
          <w:szCs w:val="20"/>
        </w:rPr>
        <w:t>и в связи с материнством на день смерти, и не являлся пенсионером, а также в случае рождения мертвого ребенка по истечении 154 дней беременности</w:t>
      </w:r>
      <w:r w:rsidR="00C437F8" w:rsidRPr="008B2CFF">
        <w:rPr>
          <w:rFonts w:ascii="Arial" w:hAnsi="Arial" w:cs="Arial"/>
          <w:sz w:val="20"/>
          <w:szCs w:val="20"/>
        </w:rPr>
        <w:t>, умерших реабилитированных лиц</w:t>
      </w:r>
      <w:r w:rsidRPr="008B2CFF">
        <w:rPr>
          <w:rFonts w:ascii="Arial" w:hAnsi="Arial" w:cs="Arial"/>
          <w:sz w:val="20"/>
          <w:szCs w:val="20"/>
        </w:rPr>
        <w:t xml:space="preserve"> на территории сельского поселения </w:t>
      </w:r>
      <w:r w:rsidR="00711F26" w:rsidRPr="008B2CFF">
        <w:rPr>
          <w:rFonts w:ascii="Arial" w:hAnsi="Arial" w:cs="Arial"/>
          <w:sz w:val="20"/>
          <w:szCs w:val="20"/>
        </w:rPr>
        <w:t xml:space="preserve">Южное </w:t>
      </w:r>
      <w:r w:rsidRPr="008B2CFF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 (прилагается).</w:t>
      </w:r>
    </w:p>
    <w:p w:rsidR="00302968" w:rsidRPr="008B2CFF" w:rsidRDefault="00302968" w:rsidP="003E6C56">
      <w:pPr>
        <w:jc w:val="both"/>
        <w:rPr>
          <w:rFonts w:ascii="Arial" w:hAnsi="Arial" w:cs="Arial"/>
          <w:b/>
          <w:sz w:val="20"/>
          <w:szCs w:val="20"/>
        </w:rPr>
      </w:pPr>
    </w:p>
    <w:p w:rsidR="00356670" w:rsidRPr="008B2CFF" w:rsidRDefault="003E6C56" w:rsidP="00711F26">
      <w:p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2. </w:t>
      </w:r>
      <w:r w:rsidR="00356670" w:rsidRPr="008B2CFF">
        <w:rPr>
          <w:rFonts w:ascii="Arial" w:hAnsi="Arial" w:cs="Arial"/>
          <w:sz w:val="20"/>
          <w:szCs w:val="20"/>
        </w:rPr>
        <w:t>Со дня вступления в силу настоящего постанов</w:t>
      </w:r>
      <w:r w:rsidR="00473C45" w:rsidRPr="008B2CFF">
        <w:rPr>
          <w:rFonts w:ascii="Arial" w:hAnsi="Arial" w:cs="Arial"/>
          <w:sz w:val="20"/>
          <w:szCs w:val="20"/>
        </w:rPr>
        <w:t>ления признать утратившим силу</w:t>
      </w:r>
      <w:r w:rsidR="00C437F8" w:rsidRPr="008B2CFF">
        <w:rPr>
          <w:rFonts w:ascii="Arial" w:hAnsi="Arial" w:cs="Arial"/>
          <w:sz w:val="20"/>
          <w:szCs w:val="20"/>
        </w:rPr>
        <w:t xml:space="preserve"> постановления главы администрации сельского поселения Южное муниципального района Большеглушицкий Самарской области</w:t>
      </w:r>
      <w:r w:rsidR="00473C45" w:rsidRPr="008B2CFF">
        <w:rPr>
          <w:rFonts w:ascii="Arial" w:hAnsi="Arial" w:cs="Arial"/>
          <w:sz w:val="20"/>
          <w:szCs w:val="20"/>
        </w:rPr>
        <w:t>:</w:t>
      </w:r>
      <w:r w:rsidR="00711F26" w:rsidRPr="008B2CFF">
        <w:rPr>
          <w:rFonts w:ascii="Arial" w:hAnsi="Arial" w:cs="Arial"/>
          <w:sz w:val="20"/>
          <w:szCs w:val="20"/>
        </w:rPr>
        <w:t xml:space="preserve"> </w:t>
      </w:r>
    </w:p>
    <w:p w:rsidR="003E6C56" w:rsidRPr="008B2CFF" w:rsidRDefault="00C437F8" w:rsidP="00A239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№ 7 </w:t>
      </w:r>
      <w:r w:rsidR="00356670" w:rsidRPr="008B2CFF">
        <w:rPr>
          <w:rFonts w:ascii="Arial" w:hAnsi="Arial" w:cs="Arial"/>
          <w:sz w:val="20"/>
          <w:szCs w:val="20"/>
        </w:rPr>
        <w:t xml:space="preserve">от </w:t>
      </w:r>
      <w:r w:rsidRPr="008B2CFF">
        <w:rPr>
          <w:rFonts w:ascii="Arial" w:hAnsi="Arial" w:cs="Arial"/>
          <w:sz w:val="20"/>
          <w:szCs w:val="20"/>
        </w:rPr>
        <w:t xml:space="preserve">30.01.2014г. </w:t>
      </w:r>
      <w:r w:rsidR="003E6C56" w:rsidRPr="008B2CFF">
        <w:rPr>
          <w:rFonts w:ascii="Arial" w:hAnsi="Arial" w:cs="Arial"/>
          <w:sz w:val="20"/>
          <w:szCs w:val="20"/>
        </w:rPr>
        <w:t>«</w:t>
      </w:r>
      <w:r w:rsidRPr="008B2CFF">
        <w:rPr>
          <w:rFonts w:ascii="Arial" w:hAnsi="Arial" w:cs="Arial"/>
          <w:sz w:val="20"/>
          <w:szCs w:val="20"/>
        </w:rPr>
        <w:t>Об утверждении стоимости услуг, предоставляемых в соответствии с перечнем услуг по погребению умерших реабилитированных лиц на территории сельского поселения Южное муниципального района Большеглушицкий Самарской области»</w:t>
      </w:r>
      <w:r w:rsidR="00A239F6" w:rsidRPr="008B2CFF">
        <w:rPr>
          <w:rFonts w:ascii="Arial" w:hAnsi="Arial" w:cs="Arial"/>
          <w:sz w:val="20"/>
          <w:szCs w:val="20"/>
        </w:rPr>
        <w:t>;</w:t>
      </w:r>
    </w:p>
    <w:p w:rsidR="00A239F6" w:rsidRPr="008B2CFF" w:rsidRDefault="00A239F6" w:rsidP="00A239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>№ 8 от 30.01.2014г. «Об утверждении Перечня стоимости услуг по погребению умершего, который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пенсионером, а также в случае рождения мертвого ребенка по истечении 154 дней беременности на территории сельского поселения Южное муниципального района Большеглушицкий Самарской области».</w:t>
      </w:r>
    </w:p>
    <w:p w:rsidR="00EC1554" w:rsidRPr="008B2CFF" w:rsidRDefault="00356670" w:rsidP="007477D6">
      <w:p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ab/>
      </w:r>
      <w:r w:rsidR="003E6C56" w:rsidRPr="008B2CFF">
        <w:rPr>
          <w:rFonts w:ascii="Arial" w:hAnsi="Arial" w:cs="Arial"/>
          <w:sz w:val="20"/>
          <w:szCs w:val="20"/>
        </w:rPr>
        <w:t>3. Опубликовать настоящее Постановление в газете «Вести сельского поселения Южное».</w:t>
      </w:r>
    </w:p>
    <w:p w:rsidR="004E4F7A" w:rsidRPr="008B2CFF" w:rsidRDefault="004E4F7A" w:rsidP="004E4F7A">
      <w:pPr>
        <w:jc w:val="both"/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         4.  </w:t>
      </w:r>
      <w:r w:rsidR="00711F26" w:rsidRPr="008B2CFF">
        <w:rPr>
          <w:rFonts w:ascii="Arial" w:hAnsi="Arial" w:cs="Arial"/>
          <w:sz w:val="20"/>
          <w:szCs w:val="20"/>
        </w:rPr>
        <w:t xml:space="preserve">  Настоящее  постановление  вступает  в  силу  на следующий день после его опубликования  и  распространяется  на  правоотнош</w:t>
      </w:r>
      <w:r w:rsidR="00A239F6" w:rsidRPr="008B2CFF">
        <w:rPr>
          <w:rFonts w:ascii="Arial" w:hAnsi="Arial" w:cs="Arial"/>
          <w:sz w:val="20"/>
          <w:szCs w:val="20"/>
        </w:rPr>
        <w:t>ения,  возникшие  с  01.01.2015</w:t>
      </w:r>
      <w:r w:rsidR="00711F26" w:rsidRPr="008B2CFF">
        <w:rPr>
          <w:rFonts w:ascii="Arial" w:hAnsi="Arial" w:cs="Arial"/>
          <w:sz w:val="20"/>
          <w:szCs w:val="20"/>
        </w:rPr>
        <w:t xml:space="preserve">  года.</w:t>
      </w:r>
    </w:p>
    <w:p w:rsidR="0009348D" w:rsidRPr="008B2CFF" w:rsidRDefault="004E4F7A" w:rsidP="00711F26">
      <w:pPr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lastRenderedPageBreak/>
        <w:t>Глава сельского поселения Южное</w:t>
      </w:r>
    </w:p>
    <w:p w:rsidR="0009348D" w:rsidRPr="008B2CFF" w:rsidRDefault="0009348D" w:rsidP="00711F26">
      <w:pPr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 xml:space="preserve">муниципального района Большеглушицкий </w:t>
      </w:r>
    </w:p>
    <w:p w:rsidR="004E4F7A" w:rsidRPr="008B2CFF" w:rsidRDefault="0009348D" w:rsidP="00711F26">
      <w:pPr>
        <w:rPr>
          <w:rFonts w:ascii="Arial" w:hAnsi="Arial" w:cs="Arial"/>
          <w:sz w:val="20"/>
          <w:szCs w:val="20"/>
        </w:rPr>
      </w:pPr>
      <w:r w:rsidRPr="008B2CFF">
        <w:rPr>
          <w:rFonts w:ascii="Arial" w:hAnsi="Arial" w:cs="Arial"/>
          <w:sz w:val="20"/>
          <w:szCs w:val="20"/>
        </w:rPr>
        <w:t>Самарской области</w:t>
      </w:r>
      <w:r w:rsidR="004E4F7A" w:rsidRPr="008B2CFF">
        <w:rPr>
          <w:rFonts w:ascii="Arial" w:hAnsi="Arial" w:cs="Arial"/>
          <w:sz w:val="20"/>
          <w:szCs w:val="20"/>
        </w:rPr>
        <w:t xml:space="preserve">                </w:t>
      </w:r>
      <w:r w:rsidR="00711F26" w:rsidRPr="008B2CFF">
        <w:rPr>
          <w:rFonts w:ascii="Arial" w:hAnsi="Arial" w:cs="Arial"/>
          <w:sz w:val="20"/>
          <w:szCs w:val="20"/>
        </w:rPr>
        <w:t xml:space="preserve">                          </w:t>
      </w:r>
      <w:r w:rsidR="004E4F7A" w:rsidRPr="008B2CFF">
        <w:rPr>
          <w:rFonts w:ascii="Arial" w:hAnsi="Arial" w:cs="Arial"/>
          <w:sz w:val="20"/>
          <w:szCs w:val="20"/>
        </w:rPr>
        <w:t xml:space="preserve">        </w:t>
      </w:r>
      <w:r w:rsidRPr="008B2CFF">
        <w:rPr>
          <w:rFonts w:ascii="Arial" w:hAnsi="Arial" w:cs="Arial"/>
          <w:sz w:val="20"/>
          <w:szCs w:val="20"/>
        </w:rPr>
        <w:t xml:space="preserve">                      </w:t>
      </w:r>
      <w:r w:rsidR="004E4F7A" w:rsidRPr="008B2CFF">
        <w:rPr>
          <w:rFonts w:ascii="Arial" w:hAnsi="Arial" w:cs="Arial"/>
          <w:sz w:val="20"/>
          <w:szCs w:val="20"/>
        </w:rPr>
        <w:t xml:space="preserve"> Р.Х.Япаров</w:t>
      </w:r>
    </w:p>
    <w:p w:rsidR="00711F26" w:rsidRPr="008B2CFF" w:rsidRDefault="00711F26" w:rsidP="00711F26">
      <w:pPr>
        <w:rPr>
          <w:rFonts w:ascii="Arial" w:hAnsi="Arial" w:cs="Arial"/>
          <w:sz w:val="20"/>
          <w:szCs w:val="20"/>
        </w:rPr>
      </w:pPr>
    </w:p>
    <w:p w:rsidR="00711F26" w:rsidRPr="008B2CFF" w:rsidRDefault="00711F26" w:rsidP="00711F26">
      <w:pPr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711F26" w:rsidRPr="008B2CFF" w:rsidRDefault="00711F26" w:rsidP="004E4F7A">
      <w:pPr>
        <w:jc w:val="both"/>
        <w:rPr>
          <w:rFonts w:ascii="Arial" w:hAnsi="Arial" w:cs="Arial"/>
          <w:sz w:val="20"/>
          <w:szCs w:val="20"/>
        </w:rPr>
      </w:pPr>
    </w:p>
    <w:p w:rsidR="0059377F" w:rsidRPr="008B2CFF" w:rsidRDefault="0059377F" w:rsidP="0059377F">
      <w:pPr>
        <w:pStyle w:val="ConsPlusNormal"/>
        <w:widowControl/>
        <w:ind w:firstLine="0"/>
        <w:jc w:val="right"/>
      </w:pPr>
      <w:r w:rsidRPr="008B2CFF">
        <w:t>Приложение к  Постановлению</w:t>
      </w:r>
    </w:p>
    <w:p w:rsidR="0059377F" w:rsidRPr="008B2CFF" w:rsidRDefault="0059377F" w:rsidP="0059377F">
      <w:pPr>
        <w:pStyle w:val="ConsPlusNormal"/>
        <w:widowControl/>
        <w:ind w:firstLine="0"/>
        <w:jc w:val="right"/>
      </w:pPr>
      <w:r w:rsidRPr="008B2CFF">
        <w:t>главы администрации сельского поселения Южное</w:t>
      </w:r>
    </w:p>
    <w:p w:rsidR="0009348D" w:rsidRPr="008B2CFF" w:rsidRDefault="0059377F" w:rsidP="0059377F">
      <w:pPr>
        <w:pStyle w:val="ConsPlusNormal"/>
        <w:widowControl/>
        <w:ind w:firstLine="0"/>
        <w:jc w:val="right"/>
      </w:pPr>
      <w:r w:rsidRPr="008B2CFF">
        <w:t xml:space="preserve">муниципального района Большеглушицкий </w:t>
      </w:r>
    </w:p>
    <w:p w:rsidR="0059377F" w:rsidRPr="008B2CFF" w:rsidRDefault="0059377F" w:rsidP="0059377F">
      <w:pPr>
        <w:pStyle w:val="ConsPlusNormal"/>
        <w:widowControl/>
        <w:ind w:firstLine="0"/>
        <w:jc w:val="right"/>
      </w:pPr>
      <w:r w:rsidRPr="008B2CFF">
        <w:t>Самарской области</w:t>
      </w:r>
    </w:p>
    <w:p w:rsidR="0059377F" w:rsidRPr="008B2CFF" w:rsidRDefault="0049422D" w:rsidP="0059377F">
      <w:pPr>
        <w:pStyle w:val="ConsPlusNormal"/>
        <w:widowControl/>
        <w:ind w:firstLine="0"/>
        <w:jc w:val="right"/>
      </w:pPr>
      <w:r w:rsidRPr="008B2CFF">
        <w:t>от 12.12.2014г. № 59</w:t>
      </w:r>
    </w:p>
    <w:p w:rsidR="0059377F" w:rsidRPr="008B2CFF" w:rsidRDefault="0059377F" w:rsidP="0059377F">
      <w:pPr>
        <w:pStyle w:val="ConsPlusNormal"/>
        <w:widowControl/>
        <w:ind w:firstLine="0"/>
        <w:jc w:val="right"/>
        <w:rPr>
          <w:b/>
          <w:u w:val="single"/>
        </w:rPr>
      </w:pPr>
    </w:p>
    <w:p w:rsidR="0059377F" w:rsidRPr="008B2CFF" w:rsidRDefault="0059377F" w:rsidP="0059377F">
      <w:pPr>
        <w:pStyle w:val="ConsPlusNormal"/>
        <w:widowControl/>
        <w:ind w:firstLine="0"/>
        <w:jc w:val="right"/>
      </w:pPr>
    </w:p>
    <w:p w:rsidR="0059377F" w:rsidRPr="008B2CFF" w:rsidRDefault="0059377F" w:rsidP="0059377F">
      <w:pPr>
        <w:pStyle w:val="ConsPlusTitle"/>
        <w:widowControl/>
        <w:jc w:val="center"/>
      </w:pPr>
      <w:r w:rsidRPr="008B2CFF">
        <w:t xml:space="preserve"> </w:t>
      </w:r>
    </w:p>
    <w:p w:rsidR="00E33E4E" w:rsidRPr="008B2CFF" w:rsidRDefault="0059377F" w:rsidP="00E33E4E">
      <w:pPr>
        <w:jc w:val="center"/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>Перечень</w:t>
      </w:r>
    </w:p>
    <w:p w:rsidR="00E33E4E" w:rsidRPr="008B2CFF" w:rsidRDefault="00E33E4E" w:rsidP="00E33E4E">
      <w:pPr>
        <w:jc w:val="center"/>
        <w:rPr>
          <w:rFonts w:ascii="Arial" w:hAnsi="Arial" w:cs="Arial"/>
          <w:b/>
          <w:sz w:val="20"/>
          <w:szCs w:val="20"/>
        </w:rPr>
      </w:pPr>
      <w:r w:rsidRPr="008B2CFF">
        <w:rPr>
          <w:rFonts w:ascii="Arial" w:hAnsi="Arial" w:cs="Arial"/>
          <w:b/>
          <w:sz w:val="20"/>
          <w:szCs w:val="20"/>
        </w:rPr>
        <w:t>услуг по погребению умершего, который не подлежал обязательному социальному страхованию на случай временной нетрудоспособности, и в связи с материнством на день смерти, и не являлся пенсионером, а также в случае рождения мертвого ребенка по истечении 154 дней беременности</w:t>
      </w:r>
      <w:r w:rsidR="0009348D" w:rsidRPr="008B2CFF">
        <w:rPr>
          <w:rFonts w:ascii="Arial" w:hAnsi="Arial" w:cs="Arial"/>
          <w:b/>
          <w:sz w:val="20"/>
          <w:szCs w:val="20"/>
        </w:rPr>
        <w:t>, умерших реабилитированных лиц</w:t>
      </w:r>
      <w:r w:rsidRPr="008B2CFF">
        <w:rPr>
          <w:rFonts w:ascii="Arial" w:hAnsi="Arial" w:cs="Arial"/>
          <w:b/>
          <w:sz w:val="20"/>
          <w:szCs w:val="20"/>
        </w:rPr>
        <w:t xml:space="preserve"> на территории сельского поселения Южное муниципального района Большеглушицкий Самарской области </w:t>
      </w:r>
    </w:p>
    <w:p w:rsidR="0059377F" w:rsidRPr="008B2CFF" w:rsidRDefault="0059377F" w:rsidP="00E33E4E">
      <w:pPr>
        <w:pStyle w:val="ConsPlusNormal"/>
        <w:widowControl/>
        <w:ind w:firstLine="0"/>
      </w:pPr>
    </w:p>
    <w:p w:rsidR="009C5D97" w:rsidRPr="008B2CFF" w:rsidRDefault="009C5D97" w:rsidP="009C5D97">
      <w:pPr>
        <w:pStyle w:val="ConsPlusNormal"/>
        <w:widowControl/>
        <w:ind w:firstLine="0"/>
        <w:jc w:val="center"/>
      </w:pPr>
    </w:p>
    <w:p w:rsidR="009C5D97" w:rsidRPr="008B2CFF" w:rsidRDefault="009C5D97" w:rsidP="009C5D97">
      <w:pPr>
        <w:pStyle w:val="ConsPlusNormal"/>
        <w:widowControl/>
        <w:ind w:firstLine="0"/>
        <w:jc w:val="center"/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6663"/>
        <w:gridCol w:w="1600"/>
      </w:tblGrid>
      <w:tr w:rsidR="009C5D97" w:rsidRPr="008B2CFF" w:rsidTr="009C5D9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8B2CFF">
              <w:rPr>
                <w:b/>
              </w:rPr>
              <w:t xml:space="preserve">№ </w:t>
            </w:r>
            <w:r w:rsidRPr="008B2CFF">
              <w:rPr>
                <w:b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8B2CFF">
              <w:rPr>
                <w:b/>
              </w:rPr>
              <w:t>Наименование услуг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8B2CFF">
              <w:rPr>
                <w:b/>
              </w:rPr>
              <w:t>Стоимость,</w:t>
            </w:r>
            <w:r w:rsidRPr="008B2CFF">
              <w:rPr>
                <w:b/>
              </w:rPr>
              <w:br/>
              <w:t>рублей</w:t>
            </w:r>
          </w:p>
        </w:tc>
      </w:tr>
      <w:tr w:rsidR="009C5D97" w:rsidRPr="008B2CFF" w:rsidTr="009C5D9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  <w:r w:rsidRPr="008B2CFF"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</w:pPr>
            <w:r w:rsidRPr="008B2CFF">
              <w:t>Оформление  документов,   необходимых   для погребения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  <w:r w:rsidRPr="008B2CFF">
              <w:t>бесплатно</w:t>
            </w:r>
          </w:p>
        </w:tc>
      </w:tr>
      <w:tr w:rsidR="009C5D97" w:rsidRPr="008B2CFF" w:rsidTr="009C5D9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  <w:r w:rsidRPr="008B2CFF"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</w:pPr>
            <w:r w:rsidRPr="008B2CFF">
              <w:t>Предоставление и доставка  гроба  и  других</w:t>
            </w:r>
            <w:r w:rsidRPr="008B2CFF">
              <w:br/>
              <w:t>предметов, необходимых для погребения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09348D">
            <w:pPr>
              <w:pStyle w:val="ConsPlusNormal"/>
              <w:widowControl/>
              <w:ind w:firstLine="0"/>
              <w:jc w:val="center"/>
            </w:pPr>
            <w:r w:rsidRPr="008B2CFF">
              <w:t>737-10</w:t>
            </w:r>
          </w:p>
        </w:tc>
      </w:tr>
      <w:tr w:rsidR="009C5D97" w:rsidRPr="008B2CFF" w:rsidTr="009C5D9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  <w:r w:rsidRPr="008B2CFF"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</w:pPr>
            <w:r w:rsidRPr="008B2CFF">
              <w:t>Перевозка  тела  (останков)   умершего   на</w:t>
            </w:r>
            <w:r w:rsidRPr="008B2CFF">
              <w:br/>
              <w:t>кладбище  (в крематорий)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09348D">
            <w:pPr>
              <w:pStyle w:val="ConsPlusNormal"/>
              <w:widowControl/>
              <w:ind w:firstLine="0"/>
              <w:jc w:val="center"/>
            </w:pPr>
            <w:r w:rsidRPr="008B2CFF">
              <w:t>582-23</w:t>
            </w:r>
          </w:p>
        </w:tc>
      </w:tr>
      <w:tr w:rsidR="009C5D97" w:rsidRPr="008B2CFF" w:rsidTr="009C5D9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  <w:r w:rsidRPr="008B2CFF"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</w:pPr>
            <w:r w:rsidRPr="008B2CFF">
              <w:t>Погребение (кремация с последующей выдачей урны с прахом)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09348D" w:rsidP="0009348D">
            <w:pPr>
              <w:pStyle w:val="ConsPlusNormal"/>
              <w:widowControl/>
              <w:ind w:firstLine="0"/>
              <w:jc w:val="center"/>
            </w:pPr>
            <w:r w:rsidRPr="008B2CFF">
              <w:t>3957-95</w:t>
            </w:r>
          </w:p>
        </w:tc>
      </w:tr>
      <w:tr w:rsidR="009C5D97" w:rsidRPr="008B2CFF" w:rsidTr="009C5D9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9C5D97">
            <w:pPr>
              <w:pStyle w:val="ConsPlusNormal"/>
              <w:widowControl/>
              <w:ind w:firstLine="0"/>
            </w:pPr>
            <w:r w:rsidRPr="008B2CFF">
              <w:t>Итого: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97" w:rsidRPr="008B2CFF" w:rsidRDefault="0009348D">
            <w:pPr>
              <w:pStyle w:val="ConsPlusNormal"/>
              <w:widowControl/>
              <w:ind w:firstLine="0"/>
              <w:jc w:val="center"/>
            </w:pPr>
            <w:r w:rsidRPr="008B2CFF">
              <w:t>5277-28</w:t>
            </w:r>
          </w:p>
        </w:tc>
      </w:tr>
    </w:tbl>
    <w:p w:rsidR="009C5D97" w:rsidRPr="008B2CFF" w:rsidRDefault="009C5D97" w:rsidP="009C5D97">
      <w:pPr>
        <w:pStyle w:val="ConsPlusNormal"/>
        <w:widowControl/>
        <w:ind w:firstLine="0"/>
        <w:jc w:val="center"/>
      </w:pPr>
    </w:p>
    <w:p w:rsidR="009C5D97" w:rsidRPr="008B2CFF" w:rsidRDefault="009C5D97" w:rsidP="009C5D97">
      <w:pPr>
        <w:rPr>
          <w:rFonts w:ascii="Arial" w:hAnsi="Arial" w:cs="Arial"/>
          <w:sz w:val="20"/>
          <w:szCs w:val="20"/>
        </w:rPr>
      </w:pPr>
    </w:p>
    <w:p w:rsidR="0059377F" w:rsidRPr="008B2CFF" w:rsidRDefault="0059377F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p w:rsidR="00C437F8" w:rsidRPr="008B2CFF" w:rsidRDefault="00C437F8" w:rsidP="0059377F">
      <w:pPr>
        <w:pStyle w:val="ConsPlusNormal"/>
        <w:widowControl/>
        <w:ind w:firstLine="0"/>
        <w:jc w:val="center"/>
      </w:pPr>
    </w:p>
    <w:sectPr w:rsidR="00C437F8" w:rsidRPr="008B2CFF" w:rsidSect="008B2CF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21" w:rsidRDefault="00BB2721">
      <w:r>
        <w:separator/>
      </w:r>
    </w:p>
  </w:endnote>
  <w:endnote w:type="continuationSeparator" w:id="0">
    <w:p w:rsidR="00BB2721" w:rsidRDefault="00BB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21" w:rsidRDefault="00BB2721">
      <w:r>
        <w:separator/>
      </w:r>
    </w:p>
  </w:footnote>
  <w:footnote w:type="continuationSeparator" w:id="0">
    <w:p w:rsidR="00BB2721" w:rsidRDefault="00BB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F" w:rsidRDefault="008B2CFF" w:rsidP="00864CC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2CFF" w:rsidRDefault="008B2C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F" w:rsidRDefault="008B2CFF" w:rsidP="00864CC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87957">
      <w:rPr>
        <w:rStyle w:val="ad"/>
        <w:noProof/>
      </w:rPr>
      <w:t>2</w:t>
    </w:r>
    <w:r>
      <w:rPr>
        <w:rStyle w:val="ad"/>
      </w:rPr>
      <w:fldChar w:fldCharType="end"/>
    </w:r>
  </w:p>
  <w:p w:rsidR="008B2CFF" w:rsidRDefault="008B2C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DA94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6E633AD"/>
    <w:multiLevelType w:val="hybridMultilevel"/>
    <w:tmpl w:val="534261A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1ABF3547"/>
    <w:multiLevelType w:val="hybridMultilevel"/>
    <w:tmpl w:val="5D8E79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>
    <w:nsid w:val="52E90C44"/>
    <w:multiLevelType w:val="hybridMultilevel"/>
    <w:tmpl w:val="E62245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4"/>
    <w:rsid w:val="0004749D"/>
    <w:rsid w:val="0009348D"/>
    <w:rsid w:val="00160A07"/>
    <w:rsid w:val="002459F9"/>
    <w:rsid w:val="00302968"/>
    <w:rsid w:val="0035215E"/>
    <w:rsid w:val="00356670"/>
    <w:rsid w:val="00387957"/>
    <w:rsid w:val="003E6C56"/>
    <w:rsid w:val="00473C45"/>
    <w:rsid w:val="0049422D"/>
    <w:rsid w:val="004E4F7A"/>
    <w:rsid w:val="0059377F"/>
    <w:rsid w:val="006C0044"/>
    <w:rsid w:val="00711F26"/>
    <w:rsid w:val="007477D6"/>
    <w:rsid w:val="00864CCB"/>
    <w:rsid w:val="008B2CFF"/>
    <w:rsid w:val="009C5D97"/>
    <w:rsid w:val="00A239F6"/>
    <w:rsid w:val="00AF29F1"/>
    <w:rsid w:val="00BB2721"/>
    <w:rsid w:val="00C437F8"/>
    <w:rsid w:val="00DF4532"/>
    <w:rsid w:val="00E33E4E"/>
    <w:rsid w:val="00E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4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E6C56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3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locked/>
    <w:rsid w:val="00356670"/>
    <w:rPr>
      <w:rFonts w:cs="Times New Roman"/>
      <w:sz w:val="27"/>
      <w:szCs w:val="27"/>
      <w:lang w:bidi="ar-SA"/>
    </w:rPr>
  </w:style>
  <w:style w:type="paragraph" w:styleId="a3">
    <w:name w:val="Body Text"/>
    <w:basedOn w:val="a"/>
    <w:link w:val="1"/>
    <w:uiPriority w:val="99"/>
    <w:rsid w:val="00356670"/>
    <w:pPr>
      <w:shd w:val="clear" w:color="auto" w:fill="FFFFFF"/>
      <w:spacing w:after="300" w:line="331" w:lineRule="exact"/>
      <w:jc w:val="center"/>
    </w:pPr>
    <w:rPr>
      <w:noProof/>
      <w:sz w:val="27"/>
      <w:szCs w:val="27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Pr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locked/>
    <w:rsid w:val="00356670"/>
    <w:rPr>
      <w:rFonts w:cs="Times New Roman"/>
      <w:b/>
      <w:bCs/>
      <w:spacing w:val="70"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uiPriority w:val="99"/>
    <w:rsid w:val="00356670"/>
    <w:pPr>
      <w:shd w:val="clear" w:color="auto" w:fill="FFFFFF"/>
      <w:spacing w:before="300" w:after="420" w:line="240" w:lineRule="atLeast"/>
      <w:jc w:val="center"/>
      <w:outlineLvl w:val="0"/>
    </w:pPr>
    <w:rPr>
      <w:b/>
      <w:bCs/>
      <w:noProof/>
      <w:spacing w:val="70"/>
      <w:sz w:val="28"/>
      <w:szCs w:val="28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6670"/>
    <w:rPr>
      <w:rFonts w:cs="Times New Roman"/>
      <w:b/>
      <w:bCs/>
      <w:sz w:val="23"/>
      <w:szCs w:val="23"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356670"/>
    <w:pPr>
      <w:shd w:val="clear" w:color="auto" w:fill="FFFFFF"/>
      <w:spacing w:before="420" w:after="300" w:line="277" w:lineRule="exact"/>
      <w:ind w:firstLine="360"/>
    </w:pPr>
    <w:rPr>
      <w:b/>
      <w:bCs/>
      <w:noProof/>
      <w:sz w:val="23"/>
      <w:szCs w:val="23"/>
      <w:lang w:val="ru-RU" w:eastAsia="ru-RU"/>
    </w:rPr>
  </w:style>
  <w:style w:type="character" w:customStyle="1" w:styleId="a5">
    <w:name w:val="Оглавление_"/>
    <w:basedOn w:val="a0"/>
    <w:link w:val="12"/>
    <w:uiPriority w:val="99"/>
    <w:locked/>
    <w:rsid w:val="00356670"/>
    <w:rPr>
      <w:rFonts w:cs="Times New Roman"/>
      <w:sz w:val="27"/>
      <w:szCs w:val="27"/>
      <w:lang w:bidi="ar-SA"/>
    </w:rPr>
  </w:style>
  <w:style w:type="paragraph" w:customStyle="1" w:styleId="12">
    <w:name w:val="Оглавление1"/>
    <w:basedOn w:val="a"/>
    <w:link w:val="a5"/>
    <w:uiPriority w:val="99"/>
    <w:rsid w:val="00356670"/>
    <w:pPr>
      <w:shd w:val="clear" w:color="auto" w:fill="FFFFFF"/>
      <w:spacing w:after="120" w:line="324" w:lineRule="exact"/>
      <w:jc w:val="both"/>
    </w:pPr>
    <w:rPr>
      <w:noProof/>
      <w:sz w:val="27"/>
      <w:szCs w:val="27"/>
      <w:lang w:val="ru-RU" w:eastAsia="ru-RU"/>
    </w:rPr>
  </w:style>
  <w:style w:type="character" w:customStyle="1" w:styleId="2">
    <w:name w:val="Оглавление (2)_"/>
    <w:basedOn w:val="a0"/>
    <w:link w:val="21"/>
    <w:uiPriority w:val="99"/>
    <w:locked/>
    <w:rsid w:val="00356670"/>
    <w:rPr>
      <w:rFonts w:cs="Times New Roman"/>
      <w:i/>
      <w:iCs/>
      <w:sz w:val="10"/>
      <w:szCs w:val="10"/>
      <w:lang w:val="en-US" w:eastAsia="en-US" w:bidi="ar-SA"/>
    </w:rPr>
  </w:style>
  <w:style w:type="paragraph" w:customStyle="1" w:styleId="21">
    <w:name w:val="Оглавление (2)1"/>
    <w:basedOn w:val="a"/>
    <w:link w:val="2"/>
    <w:uiPriority w:val="99"/>
    <w:rsid w:val="00356670"/>
    <w:pPr>
      <w:shd w:val="clear" w:color="auto" w:fill="FFFFFF"/>
      <w:spacing w:before="120" w:line="240" w:lineRule="atLeast"/>
    </w:pPr>
    <w:rPr>
      <w:i/>
      <w:iCs/>
      <w:sz w:val="10"/>
      <w:szCs w:val="10"/>
      <w:lang w:val="en-US" w:eastAsia="en-US"/>
    </w:rPr>
  </w:style>
  <w:style w:type="character" w:customStyle="1" w:styleId="30">
    <w:name w:val="Основной текст (3)"/>
    <w:basedOn w:val="3"/>
    <w:uiPriority w:val="99"/>
    <w:rsid w:val="00356670"/>
    <w:rPr>
      <w:rFonts w:cs="Times New Roman"/>
      <w:b/>
      <w:bCs/>
      <w:sz w:val="23"/>
      <w:szCs w:val="23"/>
      <w:lang w:val="en-US" w:eastAsia="en-US" w:bidi="ar-SA"/>
    </w:rPr>
  </w:style>
  <w:style w:type="character" w:customStyle="1" w:styleId="35pt">
    <w:name w:val="Основной текст (3) + 5 pt"/>
    <w:aliases w:val="Не полужирный,Курсив"/>
    <w:basedOn w:val="3"/>
    <w:uiPriority w:val="99"/>
    <w:rsid w:val="00356670"/>
    <w:rPr>
      <w:rFonts w:cs="Times New Roman"/>
      <w:b/>
      <w:bCs/>
      <w:i/>
      <w:iCs/>
      <w:sz w:val="10"/>
      <w:szCs w:val="10"/>
      <w:lang w:val="en-US" w:eastAsia="en-US" w:bidi="ar-SA"/>
    </w:rPr>
  </w:style>
  <w:style w:type="character" w:customStyle="1" w:styleId="a6">
    <w:name w:val="Оглавление"/>
    <w:basedOn w:val="a5"/>
    <w:uiPriority w:val="99"/>
    <w:rsid w:val="00356670"/>
    <w:rPr>
      <w:rFonts w:cs="Times New Roman"/>
      <w:sz w:val="27"/>
      <w:szCs w:val="27"/>
      <w:lang w:bidi="ar-SA"/>
    </w:rPr>
  </w:style>
  <w:style w:type="character" w:customStyle="1" w:styleId="20">
    <w:name w:val="Оглавление (2)"/>
    <w:basedOn w:val="2"/>
    <w:uiPriority w:val="99"/>
    <w:rsid w:val="00356670"/>
    <w:rPr>
      <w:rFonts w:cs="Times New Roman"/>
      <w:i/>
      <w:iCs/>
      <w:sz w:val="10"/>
      <w:szCs w:val="10"/>
      <w:lang w:val="en-US" w:eastAsia="en-US" w:bidi="ar-SA"/>
    </w:rPr>
  </w:style>
  <w:style w:type="character" w:customStyle="1" w:styleId="26">
    <w:name w:val="Оглавление (2) + 6"/>
    <w:aliases w:val="5 pt,Не курсив"/>
    <w:basedOn w:val="2"/>
    <w:uiPriority w:val="99"/>
    <w:rsid w:val="00356670"/>
    <w:rPr>
      <w:rFonts w:cs="Times New Roman"/>
      <w:i/>
      <w:iCs/>
      <w:sz w:val="13"/>
      <w:szCs w:val="13"/>
      <w:lang w:val="en-US" w:eastAsia="en-US" w:bidi="ar-SA"/>
    </w:rPr>
  </w:style>
  <w:style w:type="character" w:customStyle="1" w:styleId="50">
    <w:name w:val="Заголовок 5 Знак"/>
    <w:link w:val="5"/>
    <w:uiPriority w:val="99"/>
    <w:locked/>
    <w:rsid w:val="003E6C56"/>
    <w:rPr>
      <w:rFonts w:ascii="Calibri" w:hAnsi="Calibri"/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5937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4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302968"/>
    <w:rPr>
      <w:rFonts w:cs="Times New Roman"/>
      <w:b/>
      <w:bCs/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302968"/>
    <w:pPr>
      <w:shd w:val="clear" w:color="auto" w:fill="FFFFFF"/>
      <w:spacing w:after="300" w:line="277" w:lineRule="exact"/>
      <w:jc w:val="center"/>
    </w:pPr>
    <w:rPr>
      <w:b/>
      <w:bCs/>
      <w:noProof/>
      <w:sz w:val="23"/>
      <w:szCs w:val="23"/>
      <w:lang w:val="ru-RU" w:eastAsia="ru-RU"/>
    </w:rPr>
  </w:style>
  <w:style w:type="character" w:customStyle="1" w:styleId="40">
    <w:name w:val="Основной текст (4)"/>
    <w:basedOn w:val="4"/>
    <w:uiPriority w:val="99"/>
    <w:rsid w:val="00302968"/>
    <w:rPr>
      <w:rFonts w:cs="Times New Roman"/>
      <w:b/>
      <w:bCs/>
      <w:strike/>
      <w:sz w:val="23"/>
      <w:szCs w:val="23"/>
      <w:lang w:bidi="ar-SA"/>
    </w:rPr>
  </w:style>
  <w:style w:type="character" w:customStyle="1" w:styleId="Garamond">
    <w:name w:val="Основной текст + Garamond"/>
    <w:aliases w:val="15 pt"/>
    <w:basedOn w:val="1"/>
    <w:uiPriority w:val="99"/>
    <w:rsid w:val="00302968"/>
    <w:rPr>
      <w:rFonts w:ascii="Garamond" w:hAnsi="Garamond" w:cs="Garamond"/>
      <w:sz w:val="30"/>
      <w:szCs w:val="30"/>
      <w:lang w:bidi="ar-SA"/>
    </w:rPr>
  </w:style>
  <w:style w:type="character" w:customStyle="1" w:styleId="a9">
    <w:name w:val="Обычный (веб) Знак"/>
    <w:basedOn w:val="a0"/>
    <w:link w:val="aa"/>
    <w:uiPriority w:val="99"/>
    <w:locked/>
    <w:rsid w:val="00AF29F1"/>
    <w:rPr>
      <w:rFonts w:ascii="SimSun" w:eastAsia="SimSun" w:hAnsi="SimSun" w:cs="Times New Roman"/>
      <w:sz w:val="24"/>
      <w:szCs w:val="24"/>
      <w:lang w:val="ru-RU" w:eastAsia="zh-CN" w:bidi="ar-SA"/>
    </w:rPr>
  </w:style>
  <w:style w:type="paragraph" w:styleId="aa">
    <w:name w:val="Normal (Web)"/>
    <w:basedOn w:val="a"/>
    <w:link w:val="a9"/>
    <w:uiPriority w:val="99"/>
    <w:rsid w:val="00AF29F1"/>
    <w:pPr>
      <w:widowControl w:val="0"/>
      <w:autoSpaceDE w:val="0"/>
      <w:autoSpaceDN w:val="0"/>
      <w:adjustRightInd w:val="0"/>
      <w:spacing w:before="28" w:after="28"/>
    </w:pPr>
    <w:rPr>
      <w:rFonts w:ascii="SimSun" w:eastAsia="SimSun" w:hAnsi="SimSun"/>
      <w:lang w:eastAsia="zh-CN"/>
    </w:rPr>
  </w:style>
  <w:style w:type="paragraph" w:styleId="ab">
    <w:name w:val="header"/>
    <w:basedOn w:val="a"/>
    <w:link w:val="ac"/>
    <w:uiPriority w:val="99"/>
    <w:rsid w:val="008B2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8B2C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4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E6C56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3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locked/>
    <w:rsid w:val="00356670"/>
    <w:rPr>
      <w:rFonts w:cs="Times New Roman"/>
      <w:sz w:val="27"/>
      <w:szCs w:val="27"/>
      <w:lang w:bidi="ar-SA"/>
    </w:rPr>
  </w:style>
  <w:style w:type="paragraph" w:styleId="a3">
    <w:name w:val="Body Text"/>
    <w:basedOn w:val="a"/>
    <w:link w:val="1"/>
    <w:uiPriority w:val="99"/>
    <w:rsid w:val="00356670"/>
    <w:pPr>
      <w:shd w:val="clear" w:color="auto" w:fill="FFFFFF"/>
      <w:spacing w:after="300" w:line="331" w:lineRule="exact"/>
      <w:jc w:val="center"/>
    </w:pPr>
    <w:rPr>
      <w:noProof/>
      <w:sz w:val="27"/>
      <w:szCs w:val="27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Pr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locked/>
    <w:rsid w:val="00356670"/>
    <w:rPr>
      <w:rFonts w:cs="Times New Roman"/>
      <w:b/>
      <w:bCs/>
      <w:spacing w:val="70"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uiPriority w:val="99"/>
    <w:rsid w:val="00356670"/>
    <w:pPr>
      <w:shd w:val="clear" w:color="auto" w:fill="FFFFFF"/>
      <w:spacing w:before="300" w:after="420" w:line="240" w:lineRule="atLeast"/>
      <w:jc w:val="center"/>
      <w:outlineLvl w:val="0"/>
    </w:pPr>
    <w:rPr>
      <w:b/>
      <w:bCs/>
      <w:noProof/>
      <w:spacing w:val="70"/>
      <w:sz w:val="28"/>
      <w:szCs w:val="28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6670"/>
    <w:rPr>
      <w:rFonts w:cs="Times New Roman"/>
      <w:b/>
      <w:bCs/>
      <w:sz w:val="23"/>
      <w:szCs w:val="23"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356670"/>
    <w:pPr>
      <w:shd w:val="clear" w:color="auto" w:fill="FFFFFF"/>
      <w:spacing w:before="420" w:after="300" w:line="277" w:lineRule="exact"/>
      <w:ind w:firstLine="360"/>
    </w:pPr>
    <w:rPr>
      <w:b/>
      <w:bCs/>
      <w:noProof/>
      <w:sz w:val="23"/>
      <w:szCs w:val="23"/>
      <w:lang w:val="ru-RU" w:eastAsia="ru-RU"/>
    </w:rPr>
  </w:style>
  <w:style w:type="character" w:customStyle="1" w:styleId="a5">
    <w:name w:val="Оглавление_"/>
    <w:basedOn w:val="a0"/>
    <w:link w:val="12"/>
    <w:uiPriority w:val="99"/>
    <w:locked/>
    <w:rsid w:val="00356670"/>
    <w:rPr>
      <w:rFonts w:cs="Times New Roman"/>
      <w:sz w:val="27"/>
      <w:szCs w:val="27"/>
      <w:lang w:bidi="ar-SA"/>
    </w:rPr>
  </w:style>
  <w:style w:type="paragraph" w:customStyle="1" w:styleId="12">
    <w:name w:val="Оглавление1"/>
    <w:basedOn w:val="a"/>
    <w:link w:val="a5"/>
    <w:uiPriority w:val="99"/>
    <w:rsid w:val="00356670"/>
    <w:pPr>
      <w:shd w:val="clear" w:color="auto" w:fill="FFFFFF"/>
      <w:spacing w:after="120" w:line="324" w:lineRule="exact"/>
      <w:jc w:val="both"/>
    </w:pPr>
    <w:rPr>
      <w:noProof/>
      <w:sz w:val="27"/>
      <w:szCs w:val="27"/>
      <w:lang w:val="ru-RU" w:eastAsia="ru-RU"/>
    </w:rPr>
  </w:style>
  <w:style w:type="character" w:customStyle="1" w:styleId="2">
    <w:name w:val="Оглавление (2)_"/>
    <w:basedOn w:val="a0"/>
    <w:link w:val="21"/>
    <w:uiPriority w:val="99"/>
    <w:locked/>
    <w:rsid w:val="00356670"/>
    <w:rPr>
      <w:rFonts w:cs="Times New Roman"/>
      <w:i/>
      <w:iCs/>
      <w:sz w:val="10"/>
      <w:szCs w:val="10"/>
      <w:lang w:val="en-US" w:eastAsia="en-US" w:bidi="ar-SA"/>
    </w:rPr>
  </w:style>
  <w:style w:type="paragraph" w:customStyle="1" w:styleId="21">
    <w:name w:val="Оглавление (2)1"/>
    <w:basedOn w:val="a"/>
    <w:link w:val="2"/>
    <w:uiPriority w:val="99"/>
    <w:rsid w:val="00356670"/>
    <w:pPr>
      <w:shd w:val="clear" w:color="auto" w:fill="FFFFFF"/>
      <w:spacing w:before="120" w:line="240" w:lineRule="atLeast"/>
    </w:pPr>
    <w:rPr>
      <w:i/>
      <w:iCs/>
      <w:sz w:val="10"/>
      <w:szCs w:val="10"/>
      <w:lang w:val="en-US" w:eastAsia="en-US"/>
    </w:rPr>
  </w:style>
  <w:style w:type="character" w:customStyle="1" w:styleId="30">
    <w:name w:val="Основной текст (3)"/>
    <w:basedOn w:val="3"/>
    <w:uiPriority w:val="99"/>
    <w:rsid w:val="00356670"/>
    <w:rPr>
      <w:rFonts w:cs="Times New Roman"/>
      <w:b/>
      <w:bCs/>
      <w:sz w:val="23"/>
      <w:szCs w:val="23"/>
      <w:lang w:val="en-US" w:eastAsia="en-US" w:bidi="ar-SA"/>
    </w:rPr>
  </w:style>
  <w:style w:type="character" w:customStyle="1" w:styleId="35pt">
    <w:name w:val="Основной текст (3) + 5 pt"/>
    <w:aliases w:val="Не полужирный,Курсив"/>
    <w:basedOn w:val="3"/>
    <w:uiPriority w:val="99"/>
    <w:rsid w:val="00356670"/>
    <w:rPr>
      <w:rFonts w:cs="Times New Roman"/>
      <w:b/>
      <w:bCs/>
      <w:i/>
      <w:iCs/>
      <w:sz w:val="10"/>
      <w:szCs w:val="10"/>
      <w:lang w:val="en-US" w:eastAsia="en-US" w:bidi="ar-SA"/>
    </w:rPr>
  </w:style>
  <w:style w:type="character" w:customStyle="1" w:styleId="a6">
    <w:name w:val="Оглавление"/>
    <w:basedOn w:val="a5"/>
    <w:uiPriority w:val="99"/>
    <w:rsid w:val="00356670"/>
    <w:rPr>
      <w:rFonts w:cs="Times New Roman"/>
      <w:sz w:val="27"/>
      <w:szCs w:val="27"/>
      <w:lang w:bidi="ar-SA"/>
    </w:rPr>
  </w:style>
  <w:style w:type="character" w:customStyle="1" w:styleId="20">
    <w:name w:val="Оглавление (2)"/>
    <w:basedOn w:val="2"/>
    <w:uiPriority w:val="99"/>
    <w:rsid w:val="00356670"/>
    <w:rPr>
      <w:rFonts w:cs="Times New Roman"/>
      <w:i/>
      <w:iCs/>
      <w:sz w:val="10"/>
      <w:szCs w:val="10"/>
      <w:lang w:val="en-US" w:eastAsia="en-US" w:bidi="ar-SA"/>
    </w:rPr>
  </w:style>
  <w:style w:type="character" w:customStyle="1" w:styleId="26">
    <w:name w:val="Оглавление (2) + 6"/>
    <w:aliases w:val="5 pt,Не курсив"/>
    <w:basedOn w:val="2"/>
    <w:uiPriority w:val="99"/>
    <w:rsid w:val="00356670"/>
    <w:rPr>
      <w:rFonts w:cs="Times New Roman"/>
      <w:i/>
      <w:iCs/>
      <w:sz w:val="13"/>
      <w:szCs w:val="13"/>
      <w:lang w:val="en-US" w:eastAsia="en-US" w:bidi="ar-SA"/>
    </w:rPr>
  </w:style>
  <w:style w:type="character" w:customStyle="1" w:styleId="50">
    <w:name w:val="Заголовок 5 Знак"/>
    <w:link w:val="5"/>
    <w:uiPriority w:val="99"/>
    <w:locked/>
    <w:rsid w:val="003E6C56"/>
    <w:rPr>
      <w:rFonts w:ascii="Calibri" w:hAnsi="Calibri"/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5937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4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302968"/>
    <w:rPr>
      <w:rFonts w:cs="Times New Roman"/>
      <w:b/>
      <w:bCs/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302968"/>
    <w:pPr>
      <w:shd w:val="clear" w:color="auto" w:fill="FFFFFF"/>
      <w:spacing w:after="300" w:line="277" w:lineRule="exact"/>
      <w:jc w:val="center"/>
    </w:pPr>
    <w:rPr>
      <w:b/>
      <w:bCs/>
      <w:noProof/>
      <w:sz w:val="23"/>
      <w:szCs w:val="23"/>
      <w:lang w:val="ru-RU" w:eastAsia="ru-RU"/>
    </w:rPr>
  </w:style>
  <w:style w:type="character" w:customStyle="1" w:styleId="40">
    <w:name w:val="Основной текст (4)"/>
    <w:basedOn w:val="4"/>
    <w:uiPriority w:val="99"/>
    <w:rsid w:val="00302968"/>
    <w:rPr>
      <w:rFonts w:cs="Times New Roman"/>
      <w:b/>
      <w:bCs/>
      <w:strike/>
      <w:sz w:val="23"/>
      <w:szCs w:val="23"/>
      <w:lang w:bidi="ar-SA"/>
    </w:rPr>
  </w:style>
  <w:style w:type="character" w:customStyle="1" w:styleId="Garamond">
    <w:name w:val="Основной текст + Garamond"/>
    <w:aliases w:val="15 pt"/>
    <w:basedOn w:val="1"/>
    <w:uiPriority w:val="99"/>
    <w:rsid w:val="00302968"/>
    <w:rPr>
      <w:rFonts w:ascii="Garamond" w:hAnsi="Garamond" w:cs="Garamond"/>
      <w:sz w:val="30"/>
      <w:szCs w:val="30"/>
      <w:lang w:bidi="ar-SA"/>
    </w:rPr>
  </w:style>
  <w:style w:type="character" w:customStyle="1" w:styleId="a9">
    <w:name w:val="Обычный (веб) Знак"/>
    <w:basedOn w:val="a0"/>
    <w:link w:val="aa"/>
    <w:uiPriority w:val="99"/>
    <w:locked/>
    <w:rsid w:val="00AF29F1"/>
    <w:rPr>
      <w:rFonts w:ascii="SimSun" w:eastAsia="SimSun" w:hAnsi="SimSun" w:cs="Times New Roman"/>
      <w:sz w:val="24"/>
      <w:szCs w:val="24"/>
      <w:lang w:val="ru-RU" w:eastAsia="zh-CN" w:bidi="ar-SA"/>
    </w:rPr>
  </w:style>
  <w:style w:type="paragraph" w:styleId="aa">
    <w:name w:val="Normal (Web)"/>
    <w:basedOn w:val="a"/>
    <w:link w:val="a9"/>
    <w:uiPriority w:val="99"/>
    <w:rsid w:val="00AF29F1"/>
    <w:pPr>
      <w:widowControl w:val="0"/>
      <w:autoSpaceDE w:val="0"/>
      <w:autoSpaceDN w:val="0"/>
      <w:adjustRightInd w:val="0"/>
      <w:spacing w:before="28" w:after="28"/>
    </w:pPr>
    <w:rPr>
      <w:rFonts w:ascii="SimSun" w:eastAsia="SimSun" w:hAnsi="SimSun"/>
      <w:lang w:eastAsia="zh-CN"/>
    </w:rPr>
  </w:style>
  <w:style w:type="paragraph" w:styleId="ab">
    <w:name w:val="header"/>
    <w:basedOn w:val="a"/>
    <w:link w:val="ac"/>
    <w:uiPriority w:val="99"/>
    <w:rsid w:val="008B2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8B2C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MoBIL GROUP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Копытов Илья Дмитриевич</cp:lastModifiedBy>
  <cp:revision>2</cp:revision>
  <cp:lastPrinted>2014-12-10T09:26:00Z</cp:lastPrinted>
  <dcterms:created xsi:type="dcterms:W3CDTF">2015-02-09T12:40:00Z</dcterms:created>
  <dcterms:modified xsi:type="dcterms:W3CDTF">2015-02-09T12:40:00Z</dcterms:modified>
</cp:coreProperties>
</file>