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E17CA6">
        <w:rPr>
          <w:rFonts w:ascii="Arial" w:eastAsia="Times New Roman" w:hAnsi="Arial" w:cs="Arial"/>
          <w:noProof/>
        </w:rPr>
        <w:drawing>
          <wp:inline distT="0" distB="0" distL="0" distR="0" wp14:anchorId="153FFB71" wp14:editId="529DE9BA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2D" w:rsidRPr="00E17CA6" w:rsidRDefault="00D0452D" w:rsidP="00532AF4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E17CA6">
        <w:rPr>
          <w:rFonts w:ascii="Arial" w:eastAsia="Times New Roman" w:hAnsi="Arial" w:cs="Arial"/>
          <w:b/>
          <w:bCs/>
        </w:rPr>
        <w:t>СОБРАНИЕ ПРЕДСТАВИТЕЛЕЙ</w:t>
      </w:r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E17CA6">
        <w:rPr>
          <w:rFonts w:ascii="Arial" w:eastAsia="Times New Roman" w:hAnsi="Arial" w:cs="Arial"/>
          <w:b/>
          <w:bCs/>
        </w:rPr>
        <w:t>сельского поселения Малая Глушица</w:t>
      </w:r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E17CA6">
        <w:rPr>
          <w:rFonts w:ascii="Arial" w:eastAsia="Times New Roman" w:hAnsi="Arial" w:cs="Arial"/>
          <w:b/>
          <w:bCs/>
        </w:rPr>
        <w:t xml:space="preserve">муниципального района </w:t>
      </w:r>
      <w:proofErr w:type="spellStart"/>
      <w:r w:rsidRPr="00E17CA6">
        <w:rPr>
          <w:rFonts w:ascii="Arial" w:eastAsia="Times New Roman" w:hAnsi="Arial" w:cs="Arial"/>
          <w:b/>
          <w:bCs/>
        </w:rPr>
        <w:t>Большеглушицкий</w:t>
      </w:r>
      <w:proofErr w:type="spellEnd"/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E17CA6">
        <w:rPr>
          <w:rFonts w:ascii="Arial" w:eastAsia="Times New Roman" w:hAnsi="Arial" w:cs="Arial"/>
          <w:b/>
          <w:bCs/>
        </w:rPr>
        <w:t>Самарской области</w:t>
      </w:r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E17CA6">
        <w:rPr>
          <w:rFonts w:ascii="Arial" w:eastAsia="Times New Roman" w:hAnsi="Arial" w:cs="Arial"/>
          <w:b/>
        </w:rPr>
        <w:t>третьего созыва</w:t>
      </w:r>
    </w:p>
    <w:p w:rsidR="00D0452D" w:rsidRPr="00E17CA6" w:rsidRDefault="00D0452D" w:rsidP="00532AF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D0452D" w:rsidRPr="00E17CA6" w:rsidRDefault="00D0452D" w:rsidP="00532AF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31" w:lineRule="exact"/>
        <w:jc w:val="center"/>
        <w:rPr>
          <w:rFonts w:ascii="Arial" w:eastAsia="Times New Roman" w:hAnsi="Arial" w:cs="Arial"/>
          <w:b/>
        </w:rPr>
      </w:pPr>
      <w:r w:rsidRPr="00E17CA6">
        <w:rPr>
          <w:rFonts w:ascii="Arial" w:eastAsia="Times New Roman" w:hAnsi="Arial" w:cs="Arial"/>
          <w:b/>
        </w:rPr>
        <w:t>РЕШЕНИЕ</w:t>
      </w:r>
    </w:p>
    <w:p w:rsidR="00D0452D" w:rsidRPr="00E17CA6" w:rsidRDefault="00544B94" w:rsidP="00532AF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31" w:lineRule="exact"/>
        <w:jc w:val="center"/>
        <w:rPr>
          <w:rFonts w:ascii="Arial" w:eastAsia="Times New Roman" w:hAnsi="Arial" w:cs="Arial"/>
          <w:b/>
        </w:rPr>
      </w:pPr>
      <w:r w:rsidRPr="00E17CA6">
        <w:rPr>
          <w:rFonts w:ascii="Arial" w:eastAsia="Times New Roman" w:hAnsi="Arial" w:cs="Arial"/>
          <w:b/>
        </w:rPr>
        <w:t>№ 20</w:t>
      </w:r>
      <w:r w:rsidR="00D0452D" w:rsidRPr="00E17CA6">
        <w:rPr>
          <w:rFonts w:ascii="Arial" w:eastAsia="Times New Roman" w:hAnsi="Arial" w:cs="Arial"/>
          <w:b/>
          <w:color w:val="FF0000"/>
        </w:rPr>
        <w:t xml:space="preserve"> </w:t>
      </w:r>
      <w:r w:rsidRPr="00E17CA6">
        <w:rPr>
          <w:rFonts w:ascii="Arial" w:eastAsia="Times New Roman" w:hAnsi="Arial" w:cs="Arial"/>
          <w:b/>
        </w:rPr>
        <w:t xml:space="preserve">от 08 декабря </w:t>
      </w:r>
      <w:r w:rsidR="00D0452D" w:rsidRPr="00E17CA6">
        <w:rPr>
          <w:rFonts w:ascii="Arial" w:eastAsia="Times New Roman" w:hAnsi="Arial" w:cs="Arial"/>
          <w:b/>
        </w:rPr>
        <w:t>2015 г.</w:t>
      </w:r>
    </w:p>
    <w:p w:rsidR="00D0452D" w:rsidRPr="00E17CA6" w:rsidRDefault="00D0452D" w:rsidP="00152D59">
      <w:pPr>
        <w:jc w:val="both"/>
        <w:rPr>
          <w:rFonts w:ascii="Arial" w:hAnsi="Arial" w:cs="Arial"/>
        </w:rPr>
      </w:pPr>
    </w:p>
    <w:p w:rsidR="006E2486" w:rsidRPr="00E17CA6" w:rsidRDefault="006E2486" w:rsidP="0059369D">
      <w:pPr>
        <w:jc w:val="center"/>
        <w:outlineLvl w:val="0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>О внесении изменений</w:t>
      </w:r>
      <w:r w:rsidR="00152D59" w:rsidRPr="00E17CA6">
        <w:rPr>
          <w:rFonts w:ascii="Arial" w:hAnsi="Arial" w:cs="Arial"/>
          <w:b/>
        </w:rPr>
        <w:t xml:space="preserve"> </w:t>
      </w:r>
      <w:r w:rsidRPr="00E17CA6">
        <w:rPr>
          <w:rFonts w:ascii="Arial" w:hAnsi="Arial" w:cs="Arial"/>
          <w:b/>
        </w:rPr>
        <w:t>в</w:t>
      </w:r>
      <w:r w:rsidR="00152D59" w:rsidRPr="00E17CA6">
        <w:rPr>
          <w:rFonts w:ascii="Arial" w:hAnsi="Arial" w:cs="Arial"/>
          <w:b/>
        </w:rPr>
        <w:t xml:space="preserve"> </w:t>
      </w:r>
      <w:r w:rsidR="00A11DB7" w:rsidRPr="00E17CA6">
        <w:rPr>
          <w:rFonts w:ascii="Arial" w:hAnsi="Arial" w:cs="Arial"/>
          <w:b/>
        </w:rPr>
        <w:t>Правил</w:t>
      </w:r>
      <w:r w:rsidRPr="00E17CA6">
        <w:rPr>
          <w:rFonts w:ascii="Arial" w:hAnsi="Arial" w:cs="Arial"/>
          <w:b/>
        </w:rPr>
        <w:t>а</w:t>
      </w:r>
      <w:r w:rsidR="00A11DB7" w:rsidRPr="00E17CA6">
        <w:rPr>
          <w:rFonts w:ascii="Arial" w:hAnsi="Arial" w:cs="Arial"/>
          <w:b/>
        </w:rPr>
        <w:t xml:space="preserve"> землепользования и застройки</w:t>
      </w:r>
      <w:r w:rsidR="00152D59" w:rsidRPr="00E17CA6">
        <w:rPr>
          <w:rFonts w:ascii="Arial" w:hAnsi="Arial" w:cs="Arial"/>
          <w:b/>
        </w:rPr>
        <w:t xml:space="preserve"> </w:t>
      </w:r>
      <w:r w:rsidR="00715287" w:rsidRPr="00E17CA6">
        <w:rPr>
          <w:rFonts w:ascii="Arial" w:hAnsi="Arial" w:cs="Arial"/>
          <w:b/>
        </w:rPr>
        <w:t xml:space="preserve">сельского поселения </w:t>
      </w:r>
      <w:r w:rsidR="008A1232" w:rsidRPr="00E17CA6">
        <w:rPr>
          <w:rFonts w:ascii="Arial" w:hAnsi="Arial" w:cs="Arial"/>
          <w:b/>
        </w:rPr>
        <w:t>Малая Глушица</w:t>
      </w:r>
      <w:r w:rsidR="00715287" w:rsidRPr="00E17CA6">
        <w:rPr>
          <w:rFonts w:ascii="Arial" w:hAnsi="Arial" w:cs="Arial"/>
          <w:b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  <w:b/>
        </w:rPr>
        <w:t>Большеглушицкий</w:t>
      </w:r>
      <w:proofErr w:type="spellEnd"/>
      <w:r w:rsidR="00D70CBE" w:rsidRPr="00E17CA6">
        <w:rPr>
          <w:rFonts w:ascii="Arial" w:hAnsi="Arial" w:cs="Arial"/>
          <w:b/>
        </w:rPr>
        <w:t xml:space="preserve"> </w:t>
      </w:r>
      <w:r w:rsidR="00152D59" w:rsidRPr="00E17CA6">
        <w:rPr>
          <w:rFonts w:ascii="Arial" w:hAnsi="Arial" w:cs="Arial"/>
          <w:b/>
        </w:rPr>
        <w:t>Самарской области</w:t>
      </w:r>
      <w:r w:rsidR="006107B3" w:rsidRPr="00E17CA6">
        <w:rPr>
          <w:rFonts w:ascii="Arial" w:hAnsi="Arial" w:cs="Arial"/>
          <w:b/>
        </w:rPr>
        <w:t xml:space="preserve">, утвержденные </w:t>
      </w:r>
      <w:r w:rsidR="00B67DAD" w:rsidRPr="00E17CA6">
        <w:rPr>
          <w:rFonts w:ascii="Arial" w:hAnsi="Arial" w:cs="Arial"/>
          <w:b/>
        </w:rPr>
        <w:t>Р</w:t>
      </w:r>
      <w:r w:rsidR="006776E1" w:rsidRPr="00E17CA6">
        <w:rPr>
          <w:rFonts w:ascii="Arial" w:hAnsi="Arial" w:cs="Arial"/>
          <w:b/>
        </w:rPr>
        <w:t xml:space="preserve">ешением </w:t>
      </w:r>
      <w:r w:rsidR="005F1202" w:rsidRPr="00E17CA6">
        <w:rPr>
          <w:rFonts w:ascii="Arial" w:hAnsi="Arial" w:cs="Arial"/>
          <w:b/>
        </w:rPr>
        <w:t>Собрани</w:t>
      </w:r>
      <w:r w:rsidR="006776E1" w:rsidRPr="00E17CA6">
        <w:rPr>
          <w:rFonts w:ascii="Arial" w:hAnsi="Arial" w:cs="Arial"/>
          <w:b/>
        </w:rPr>
        <w:t>я</w:t>
      </w:r>
      <w:r w:rsidR="005F1202" w:rsidRPr="00E17CA6">
        <w:rPr>
          <w:rFonts w:ascii="Arial" w:hAnsi="Arial" w:cs="Arial"/>
          <w:b/>
        </w:rPr>
        <w:t xml:space="preserve"> представителей</w:t>
      </w:r>
      <w:r w:rsidR="0059369D" w:rsidRPr="00E17CA6">
        <w:rPr>
          <w:rFonts w:ascii="Arial" w:hAnsi="Arial" w:cs="Arial"/>
          <w:b/>
        </w:rPr>
        <w:t xml:space="preserve"> </w:t>
      </w:r>
      <w:r w:rsidR="00715287" w:rsidRPr="00E17CA6">
        <w:rPr>
          <w:rFonts w:ascii="Arial" w:hAnsi="Arial" w:cs="Arial"/>
          <w:b/>
        </w:rPr>
        <w:t xml:space="preserve">сельского поселения </w:t>
      </w:r>
      <w:r w:rsidR="008A1232" w:rsidRPr="00E17CA6">
        <w:rPr>
          <w:rFonts w:ascii="Arial" w:hAnsi="Arial" w:cs="Arial"/>
          <w:b/>
        </w:rPr>
        <w:t>Малая Глушица</w:t>
      </w:r>
      <w:r w:rsidR="00715287" w:rsidRPr="00E17CA6">
        <w:rPr>
          <w:rFonts w:ascii="Arial" w:hAnsi="Arial" w:cs="Arial"/>
          <w:b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  <w:b/>
        </w:rPr>
        <w:t>Большеглушицкий</w:t>
      </w:r>
      <w:proofErr w:type="spellEnd"/>
      <w:r w:rsidR="0059369D" w:rsidRPr="00E17CA6">
        <w:rPr>
          <w:rFonts w:ascii="Arial" w:hAnsi="Arial" w:cs="Arial"/>
          <w:b/>
        </w:rPr>
        <w:t xml:space="preserve"> Самарской области</w:t>
      </w:r>
      <w:r w:rsidR="0059369D" w:rsidRPr="00E17CA6">
        <w:rPr>
          <w:rFonts w:ascii="Arial" w:hAnsi="Arial" w:cs="Arial"/>
          <w:b/>
          <w:bCs/>
        </w:rPr>
        <w:t xml:space="preserve"> </w:t>
      </w:r>
      <w:r w:rsidR="006107B3" w:rsidRPr="00E17CA6">
        <w:rPr>
          <w:rFonts w:ascii="Arial" w:hAnsi="Arial" w:cs="Arial"/>
          <w:b/>
          <w:bCs/>
        </w:rPr>
        <w:t xml:space="preserve">от </w:t>
      </w:r>
      <w:r w:rsidR="00E1090C" w:rsidRPr="00E17CA6">
        <w:rPr>
          <w:rFonts w:ascii="Arial" w:hAnsi="Arial" w:cs="Arial"/>
          <w:b/>
          <w:bCs/>
        </w:rPr>
        <w:t>2</w:t>
      </w:r>
      <w:r w:rsidR="00A77BD6" w:rsidRPr="00E17CA6">
        <w:rPr>
          <w:rFonts w:ascii="Arial" w:hAnsi="Arial" w:cs="Arial"/>
          <w:b/>
          <w:bCs/>
        </w:rPr>
        <w:t>7</w:t>
      </w:r>
      <w:r w:rsidR="00715287" w:rsidRPr="00E17CA6">
        <w:rPr>
          <w:rFonts w:ascii="Arial" w:hAnsi="Arial" w:cs="Arial"/>
          <w:b/>
          <w:bCs/>
        </w:rPr>
        <w:t>.12.2013</w:t>
      </w:r>
      <w:r w:rsidR="00B27773" w:rsidRPr="00E17CA6">
        <w:rPr>
          <w:rFonts w:ascii="Arial" w:hAnsi="Arial" w:cs="Arial"/>
          <w:b/>
          <w:bCs/>
        </w:rPr>
        <w:t xml:space="preserve"> г.</w:t>
      </w:r>
      <w:r w:rsidR="00715287" w:rsidRPr="00E17CA6">
        <w:rPr>
          <w:rFonts w:ascii="Arial" w:hAnsi="Arial" w:cs="Arial"/>
          <w:b/>
          <w:bCs/>
        </w:rPr>
        <w:t xml:space="preserve"> №</w:t>
      </w:r>
      <w:r w:rsidR="00B67DAD" w:rsidRPr="00E17CA6">
        <w:rPr>
          <w:rFonts w:ascii="Arial" w:hAnsi="Arial" w:cs="Arial"/>
          <w:b/>
          <w:bCs/>
        </w:rPr>
        <w:t xml:space="preserve"> 147</w:t>
      </w:r>
    </w:p>
    <w:p w:rsidR="00152D59" w:rsidRPr="00E17CA6" w:rsidRDefault="00152D59" w:rsidP="00E711DB">
      <w:pPr>
        <w:jc w:val="both"/>
        <w:rPr>
          <w:rFonts w:ascii="Arial" w:hAnsi="Arial" w:cs="Arial"/>
        </w:rPr>
      </w:pPr>
    </w:p>
    <w:p w:rsidR="00763495" w:rsidRPr="00E17CA6" w:rsidRDefault="00152D59" w:rsidP="00763495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E17CA6">
        <w:rPr>
          <w:rFonts w:ascii="Arial" w:hAnsi="Arial" w:cs="Arial"/>
        </w:rPr>
        <w:t>В с</w:t>
      </w:r>
      <w:r w:rsidR="002B05C1" w:rsidRPr="00E17CA6">
        <w:rPr>
          <w:rFonts w:ascii="Arial" w:hAnsi="Arial" w:cs="Arial"/>
        </w:rPr>
        <w:t>оответствии со статьей 33</w:t>
      </w:r>
      <w:r w:rsidR="00A11DB7" w:rsidRPr="00E17CA6">
        <w:rPr>
          <w:rFonts w:ascii="Arial" w:hAnsi="Arial" w:cs="Arial"/>
        </w:rPr>
        <w:t xml:space="preserve"> </w:t>
      </w:r>
      <w:r w:rsidR="00842033" w:rsidRPr="00E17CA6">
        <w:rPr>
          <w:rFonts w:ascii="Arial" w:hAnsi="Arial" w:cs="Arial"/>
        </w:rPr>
        <w:t>Градостроительного кодекса Российской Федерации, пунктом 20 части 1 статьи 14</w:t>
      </w:r>
      <w:r w:rsidR="005201E8" w:rsidRPr="00E17CA6">
        <w:rPr>
          <w:rFonts w:ascii="Arial" w:hAnsi="Arial" w:cs="Arial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135696" w:rsidRPr="00E17CA6">
        <w:rPr>
          <w:rFonts w:ascii="Arial" w:hAnsi="Arial" w:cs="Arial"/>
        </w:rPr>
        <w:t>, с учетом заключения о результатах публичных слушаний по проекту</w:t>
      </w:r>
      <w:r w:rsidR="00E8092D" w:rsidRPr="00E17CA6">
        <w:rPr>
          <w:rFonts w:ascii="Arial" w:hAnsi="Arial" w:cs="Arial"/>
        </w:rPr>
        <w:t xml:space="preserve"> изменений в</w:t>
      </w:r>
      <w:r w:rsidR="00135696" w:rsidRPr="00E17CA6">
        <w:rPr>
          <w:rFonts w:ascii="Arial" w:hAnsi="Arial" w:cs="Arial"/>
        </w:rPr>
        <w:t xml:space="preserve"> </w:t>
      </w:r>
      <w:r w:rsidR="00A11DB7" w:rsidRPr="00E17CA6">
        <w:rPr>
          <w:rFonts w:ascii="Arial" w:hAnsi="Arial" w:cs="Arial"/>
        </w:rPr>
        <w:t>Правил</w:t>
      </w:r>
      <w:r w:rsidR="00E8092D" w:rsidRPr="00E17CA6">
        <w:rPr>
          <w:rFonts w:ascii="Arial" w:hAnsi="Arial" w:cs="Arial"/>
        </w:rPr>
        <w:t>а</w:t>
      </w:r>
      <w:r w:rsidR="00A11DB7" w:rsidRPr="00E17CA6">
        <w:rPr>
          <w:rFonts w:ascii="Arial" w:hAnsi="Arial" w:cs="Arial"/>
        </w:rPr>
        <w:t xml:space="preserve"> землепользования и застройки</w:t>
      </w:r>
      <w:r w:rsidR="00135696" w:rsidRPr="00E17CA6">
        <w:rPr>
          <w:rFonts w:ascii="Arial" w:hAnsi="Arial" w:cs="Arial"/>
        </w:rPr>
        <w:t xml:space="preserve"> </w:t>
      </w:r>
      <w:r w:rsidR="00715287" w:rsidRPr="00E17CA6">
        <w:rPr>
          <w:rFonts w:ascii="Arial" w:hAnsi="Arial" w:cs="Arial"/>
        </w:rPr>
        <w:t xml:space="preserve">сельского поселения </w:t>
      </w:r>
      <w:r w:rsidR="008A1232" w:rsidRPr="00E17CA6">
        <w:rPr>
          <w:rFonts w:ascii="Arial" w:hAnsi="Arial" w:cs="Arial"/>
        </w:rPr>
        <w:t>Малая Глушица</w:t>
      </w:r>
      <w:r w:rsidR="00715287" w:rsidRPr="00E17CA6">
        <w:rPr>
          <w:rFonts w:ascii="Arial" w:hAnsi="Arial" w:cs="Arial"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</w:rPr>
        <w:t>Большеглушицкий</w:t>
      </w:r>
      <w:proofErr w:type="spellEnd"/>
      <w:r w:rsidR="00D70CBE" w:rsidRPr="00E17CA6" w:rsidDel="00D70CBE">
        <w:rPr>
          <w:rFonts w:ascii="Arial" w:hAnsi="Arial" w:cs="Arial"/>
        </w:rPr>
        <w:t xml:space="preserve"> </w:t>
      </w:r>
      <w:r w:rsidR="00135696" w:rsidRPr="00E17CA6">
        <w:rPr>
          <w:rFonts w:ascii="Arial" w:hAnsi="Arial" w:cs="Arial"/>
        </w:rPr>
        <w:t>Самарской области</w:t>
      </w:r>
      <w:r w:rsidR="00A24DDF" w:rsidRPr="00E17CA6">
        <w:rPr>
          <w:rFonts w:ascii="Arial" w:hAnsi="Arial" w:cs="Arial"/>
        </w:rPr>
        <w:t xml:space="preserve"> от</w:t>
      </w:r>
      <w:r w:rsidR="00DE1036" w:rsidRPr="00E17CA6">
        <w:rPr>
          <w:rFonts w:ascii="Arial" w:hAnsi="Arial" w:cs="Arial"/>
        </w:rPr>
        <w:t xml:space="preserve"> </w:t>
      </w:r>
      <w:r w:rsidR="0014189D" w:rsidRPr="00E17CA6">
        <w:rPr>
          <w:rFonts w:ascii="Arial" w:hAnsi="Arial" w:cs="Arial"/>
        </w:rPr>
        <w:t>14</w:t>
      </w:r>
      <w:r w:rsidR="004358EE" w:rsidRPr="00E17CA6">
        <w:rPr>
          <w:rFonts w:ascii="Arial" w:hAnsi="Arial" w:cs="Arial"/>
        </w:rPr>
        <w:t>.1</w:t>
      </w:r>
      <w:r w:rsidR="0014189D" w:rsidRPr="00E17CA6">
        <w:rPr>
          <w:rFonts w:ascii="Arial" w:hAnsi="Arial" w:cs="Arial"/>
        </w:rPr>
        <w:t>1</w:t>
      </w:r>
      <w:r w:rsidR="004358EE" w:rsidRPr="00E17CA6">
        <w:rPr>
          <w:rFonts w:ascii="Arial" w:hAnsi="Arial" w:cs="Arial"/>
        </w:rPr>
        <w:t>.2015 г.</w:t>
      </w:r>
      <w:r w:rsidR="0069741B" w:rsidRPr="00E17CA6">
        <w:rPr>
          <w:rFonts w:ascii="Arial" w:hAnsi="Arial" w:cs="Arial"/>
        </w:rPr>
        <w:t>,</w:t>
      </w:r>
      <w:r w:rsidR="009D4DB8" w:rsidRPr="00E17CA6">
        <w:rPr>
          <w:rFonts w:ascii="Arial" w:hAnsi="Arial" w:cs="Arial"/>
        </w:rPr>
        <w:t xml:space="preserve"> </w:t>
      </w:r>
      <w:r w:rsidR="005201E8" w:rsidRPr="00E17CA6">
        <w:rPr>
          <w:rFonts w:ascii="Arial" w:hAnsi="Arial" w:cs="Arial"/>
        </w:rPr>
        <w:t>Собрание</w:t>
      </w:r>
      <w:proofErr w:type="gramEnd"/>
      <w:r w:rsidR="005201E8" w:rsidRPr="00E17CA6">
        <w:rPr>
          <w:rFonts w:ascii="Arial" w:hAnsi="Arial" w:cs="Arial"/>
        </w:rPr>
        <w:t xml:space="preserve"> представителей </w:t>
      </w:r>
      <w:r w:rsidR="00715287" w:rsidRPr="00E17CA6">
        <w:rPr>
          <w:rFonts w:ascii="Arial" w:hAnsi="Arial" w:cs="Arial"/>
        </w:rPr>
        <w:t xml:space="preserve">сельского поселения </w:t>
      </w:r>
      <w:r w:rsidR="008A1232" w:rsidRPr="00E17CA6">
        <w:rPr>
          <w:rFonts w:ascii="Arial" w:hAnsi="Arial" w:cs="Arial"/>
        </w:rPr>
        <w:t>Малая Глушица</w:t>
      </w:r>
      <w:r w:rsidR="00715287" w:rsidRPr="00E17CA6">
        <w:rPr>
          <w:rFonts w:ascii="Arial" w:hAnsi="Arial" w:cs="Arial"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</w:rPr>
        <w:t>Большеглушицкий</w:t>
      </w:r>
      <w:proofErr w:type="spellEnd"/>
      <w:r w:rsidR="00D70CBE" w:rsidRPr="00E17CA6">
        <w:rPr>
          <w:rFonts w:ascii="Arial" w:hAnsi="Arial" w:cs="Arial"/>
        </w:rPr>
        <w:t xml:space="preserve"> </w:t>
      </w:r>
      <w:r w:rsidR="005201E8" w:rsidRPr="00E17CA6">
        <w:rPr>
          <w:rFonts w:ascii="Arial" w:hAnsi="Arial" w:cs="Arial"/>
        </w:rPr>
        <w:t xml:space="preserve">Самарской области </w:t>
      </w:r>
    </w:p>
    <w:p w:rsidR="00763495" w:rsidRPr="00E17CA6" w:rsidRDefault="00763495" w:rsidP="0076349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152D59" w:rsidRPr="00E17CA6" w:rsidRDefault="00763495" w:rsidP="00763495">
      <w:pPr>
        <w:spacing w:line="360" w:lineRule="auto"/>
        <w:ind w:firstLine="709"/>
        <w:jc w:val="center"/>
        <w:rPr>
          <w:rFonts w:ascii="Arial" w:hAnsi="Arial" w:cs="Arial"/>
          <w:b/>
        </w:rPr>
      </w:pPr>
      <w:proofErr w:type="gramStart"/>
      <w:r w:rsidRPr="00E17CA6">
        <w:rPr>
          <w:rFonts w:ascii="Arial" w:hAnsi="Arial" w:cs="Arial"/>
          <w:b/>
        </w:rPr>
        <w:t>Р</w:t>
      </w:r>
      <w:proofErr w:type="gramEnd"/>
      <w:r w:rsidRPr="00E17CA6">
        <w:rPr>
          <w:rFonts w:ascii="Arial" w:hAnsi="Arial" w:cs="Arial"/>
          <w:b/>
        </w:rPr>
        <w:t xml:space="preserve"> Е Ш И Л О:</w:t>
      </w:r>
    </w:p>
    <w:p w:rsidR="00E1090C" w:rsidRPr="00E17CA6" w:rsidRDefault="00D70CBE" w:rsidP="00763495">
      <w:pPr>
        <w:spacing w:line="276" w:lineRule="auto"/>
        <w:ind w:firstLine="700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</w:rPr>
        <w:t xml:space="preserve">1. </w:t>
      </w:r>
      <w:r w:rsidR="0059369D" w:rsidRPr="00E17CA6">
        <w:rPr>
          <w:rFonts w:ascii="Arial" w:hAnsi="Arial" w:cs="Arial"/>
        </w:rPr>
        <w:t xml:space="preserve">Внести </w:t>
      </w:r>
      <w:r w:rsidR="007A7C76" w:rsidRPr="00E17CA6">
        <w:rPr>
          <w:rFonts w:ascii="Arial" w:hAnsi="Arial" w:cs="Arial"/>
        </w:rPr>
        <w:t xml:space="preserve">следующие изменения в </w:t>
      </w:r>
      <w:r w:rsidR="00FD6ACB" w:rsidRPr="00E17CA6">
        <w:rPr>
          <w:rFonts w:ascii="Arial" w:hAnsi="Arial" w:cs="Arial"/>
        </w:rPr>
        <w:t>Правил</w:t>
      </w:r>
      <w:r w:rsidR="007A7C76" w:rsidRPr="00E17CA6">
        <w:rPr>
          <w:rFonts w:ascii="Arial" w:hAnsi="Arial" w:cs="Arial"/>
        </w:rPr>
        <w:t>а</w:t>
      </w:r>
      <w:r w:rsidR="0059369D" w:rsidRPr="00E17CA6">
        <w:rPr>
          <w:rFonts w:ascii="Arial" w:hAnsi="Arial" w:cs="Arial"/>
        </w:rPr>
        <w:t xml:space="preserve"> землепользования и застройки </w:t>
      </w:r>
      <w:r w:rsidR="00715287" w:rsidRPr="00E17CA6">
        <w:rPr>
          <w:rFonts w:ascii="Arial" w:hAnsi="Arial" w:cs="Arial"/>
        </w:rPr>
        <w:t xml:space="preserve">сельского поселения </w:t>
      </w:r>
      <w:r w:rsidR="008A1232" w:rsidRPr="00E17CA6">
        <w:rPr>
          <w:rFonts w:ascii="Arial" w:hAnsi="Arial" w:cs="Arial"/>
        </w:rPr>
        <w:t>Малая Глушица</w:t>
      </w:r>
      <w:r w:rsidR="00715287" w:rsidRPr="00E17CA6">
        <w:rPr>
          <w:rFonts w:ascii="Arial" w:hAnsi="Arial" w:cs="Arial"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</w:rPr>
        <w:t>Большеглушицкий</w:t>
      </w:r>
      <w:proofErr w:type="spellEnd"/>
      <w:r w:rsidR="0059369D" w:rsidRPr="00E17CA6" w:rsidDel="00D70CBE">
        <w:rPr>
          <w:rFonts w:ascii="Arial" w:hAnsi="Arial" w:cs="Arial"/>
        </w:rPr>
        <w:t xml:space="preserve"> </w:t>
      </w:r>
      <w:r w:rsidR="0059369D" w:rsidRPr="00E17CA6">
        <w:rPr>
          <w:rFonts w:ascii="Arial" w:hAnsi="Arial" w:cs="Arial"/>
        </w:rPr>
        <w:t xml:space="preserve">Самарской области, утвержденные </w:t>
      </w:r>
      <w:r w:rsidR="00763495" w:rsidRPr="00E17CA6">
        <w:rPr>
          <w:rFonts w:ascii="Arial" w:hAnsi="Arial" w:cs="Arial"/>
        </w:rPr>
        <w:t>Р</w:t>
      </w:r>
      <w:r w:rsidR="006776E1" w:rsidRPr="00E17CA6">
        <w:rPr>
          <w:rFonts w:ascii="Arial" w:hAnsi="Arial" w:cs="Arial"/>
        </w:rPr>
        <w:t xml:space="preserve">ешением </w:t>
      </w:r>
      <w:r w:rsidR="00DC061F" w:rsidRPr="00E17CA6">
        <w:rPr>
          <w:rFonts w:ascii="Arial" w:hAnsi="Arial" w:cs="Arial"/>
        </w:rPr>
        <w:t>Собрани</w:t>
      </w:r>
      <w:r w:rsidR="006776E1" w:rsidRPr="00E17CA6">
        <w:rPr>
          <w:rFonts w:ascii="Arial" w:hAnsi="Arial" w:cs="Arial"/>
        </w:rPr>
        <w:t>я</w:t>
      </w:r>
      <w:r w:rsidR="00DC061F" w:rsidRPr="00E17CA6">
        <w:rPr>
          <w:rFonts w:ascii="Arial" w:hAnsi="Arial" w:cs="Arial"/>
        </w:rPr>
        <w:t xml:space="preserve"> представителей</w:t>
      </w:r>
      <w:r w:rsidR="0059369D" w:rsidRPr="00E17CA6">
        <w:rPr>
          <w:rFonts w:ascii="Arial" w:hAnsi="Arial" w:cs="Arial"/>
        </w:rPr>
        <w:t xml:space="preserve"> </w:t>
      </w:r>
      <w:r w:rsidR="00715287" w:rsidRPr="00E17CA6">
        <w:rPr>
          <w:rFonts w:ascii="Arial" w:hAnsi="Arial" w:cs="Arial"/>
        </w:rPr>
        <w:t xml:space="preserve">сельского поселения </w:t>
      </w:r>
      <w:r w:rsidR="008A1232" w:rsidRPr="00E17CA6">
        <w:rPr>
          <w:rFonts w:ascii="Arial" w:hAnsi="Arial" w:cs="Arial"/>
        </w:rPr>
        <w:t>Малая Глушица</w:t>
      </w:r>
      <w:r w:rsidR="00715287" w:rsidRPr="00E17CA6">
        <w:rPr>
          <w:rFonts w:ascii="Arial" w:hAnsi="Arial" w:cs="Arial"/>
        </w:rPr>
        <w:t xml:space="preserve"> муниципального района </w:t>
      </w:r>
      <w:proofErr w:type="spellStart"/>
      <w:r w:rsidR="0014189D" w:rsidRPr="00E17CA6">
        <w:rPr>
          <w:rFonts w:ascii="Arial" w:hAnsi="Arial" w:cs="Arial"/>
        </w:rPr>
        <w:t>Большеглушицкий</w:t>
      </w:r>
      <w:proofErr w:type="spellEnd"/>
      <w:r w:rsidR="0059369D" w:rsidRPr="00E17CA6">
        <w:rPr>
          <w:rFonts w:ascii="Arial" w:hAnsi="Arial" w:cs="Arial"/>
        </w:rPr>
        <w:t xml:space="preserve"> Самарской области</w:t>
      </w:r>
      <w:r w:rsidR="0059369D" w:rsidRPr="00E17CA6">
        <w:rPr>
          <w:rFonts w:ascii="Arial" w:hAnsi="Arial" w:cs="Arial"/>
          <w:bCs/>
        </w:rPr>
        <w:t xml:space="preserve"> от </w:t>
      </w:r>
      <w:r w:rsidR="00E1090C" w:rsidRPr="00E17CA6">
        <w:rPr>
          <w:rFonts w:ascii="Arial" w:hAnsi="Arial" w:cs="Arial"/>
          <w:bCs/>
        </w:rPr>
        <w:t xml:space="preserve"> 2</w:t>
      </w:r>
      <w:r w:rsidR="00A77BD6" w:rsidRPr="00E17CA6">
        <w:rPr>
          <w:rFonts w:ascii="Arial" w:hAnsi="Arial" w:cs="Arial"/>
          <w:bCs/>
        </w:rPr>
        <w:t>7</w:t>
      </w:r>
      <w:r w:rsidR="00E1090C" w:rsidRPr="00E17CA6">
        <w:rPr>
          <w:rFonts w:ascii="Arial" w:hAnsi="Arial" w:cs="Arial"/>
          <w:bCs/>
        </w:rPr>
        <w:t>.12.2013</w:t>
      </w:r>
      <w:r w:rsidR="00B27773" w:rsidRPr="00E17CA6">
        <w:rPr>
          <w:rFonts w:ascii="Arial" w:hAnsi="Arial" w:cs="Arial"/>
          <w:bCs/>
        </w:rPr>
        <w:t xml:space="preserve"> г.</w:t>
      </w:r>
      <w:r w:rsidR="00E1090C" w:rsidRPr="00E17CA6">
        <w:rPr>
          <w:rFonts w:ascii="Arial" w:hAnsi="Arial" w:cs="Arial"/>
          <w:bCs/>
        </w:rPr>
        <w:t xml:space="preserve"> </w:t>
      </w:r>
      <w:r w:rsidR="0059369D" w:rsidRPr="00E17CA6">
        <w:rPr>
          <w:rFonts w:ascii="Arial" w:hAnsi="Arial" w:cs="Arial"/>
          <w:bCs/>
        </w:rPr>
        <w:t>№</w:t>
      </w:r>
      <w:r w:rsidR="00737724" w:rsidRPr="00E17CA6">
        <w:rPr>
          <w:rFonts w:ascii="Arial" w:hAnsi="Arial" w:cs="Arial"/>
          <w:bCs/>
        </w:rPr>
        <w:t xml:space="preserve"> </w:t>
      </w:r>
      <w:r w:rsidR="004A6E32" w:rsidRPr="00E17CA6">
        <w:rPr>
          <w:rFonts w:ascii="Arial" w:hAnsi="Arial" w:cs="Arial"/>
          <w:bCs/>
        </w:rPr>
        <w:t>1</w:t>
      </w:r>
      <w:r w:rsidR="00B67DAD" w:rsidRPr="00E17CA6">
        <w:rPr>
          <w:rFonts w:ascii="Arial" w:hAnsi="Arial" w:cs="Arial"/>
          <w:bCs/>
        </w:rPr>
        <w:t>47</w:t>
      </w:r>
      <w:r w:rsidR="007A7C76" w:rsidRPr="00E17CA6">
        <w:rPr>
          <w:rFonts w:ascii="Arial" w:hAnsi="Arial" w:cs="Arial"/>
          <w:bCs/>
        </w:rPr>
        <w:t>:</w:t>
      </w:r>
    </w:p>
    <w:p w:rsidR="00763495" w:rsidRPr="00E17CA6" w:rsidRDefault="00763495" w:rsidP="00763495">
      <w:pPr>
        <w:spacing w:line="276" w:lineRule="auto"/>
        <w:ind w:firstLine="700"/>
        <w:jc w:val="both"/>
        <w:rPr>
          <w:rFonts w:ascii="Arial" w:hAnsi="Arial" w:cs="Arial"/>
          <w:bCs/>
        </w:rPr>
      </w:pPr>
    </w:p>
    <w:p w:rsidR="008A1232" w:rsidRPr="00E17CA6" w:rsidRDefault="008A1232" w:rsidP="00763495">
      <w:pPr>
        <w:spacing w:line="276" w:lineRule="auto"/>
        <w:ind w:firstLine="709"/>
        <w:jc w:val="both"/>
        <w:outlineLvl w:val="0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1)</w:t>
      </w:r>
      <w:r w:rsidR="00A670FC" w:rsidRPr="00E17CA6">
        <w:rPr>
          <w:rFonts w:ascii="Arial" w:hAnsi="Arial" w:cs="Arial"/>
          <w:bCs/>
        </w:rPr>
        <w:t xml:space="preserve"> дополнить статью 51 пунктами 8- следующего содержания:</w:t>
      </w:r>
    </w:p>
    <w:p w:rsidR="00513FE0" w:rsidRPr="00E17CA6" w:rsidRDefault="00513FE0" w:rsidP="00763495">
      <w:pPr>
        <w:spacing w:line="276" w:lineRule="auto"/>
        <w:ind w:firstLine="709"/>
        <w:jc w:val="both"/>
        <w:outlineLvl w:val="0"/>
        <w:rPr>
          <w:rFonts w:ascii="Arial" w:hAnsi="Arial" w:cs="Arial"/>
          <w:u w:color="FFFFFF"/>
        </w:rPr>
      </w:pPr>
    </w:p>
    <w:p w:rsidR="008A1232" w:rsidRPr="00E17CA6" w:rsidRDefault="008A1232" w:rsidP="00513FE0">
      <w:pPr>
        <w:tabs>
          <w:tab w:val="left" w:pos="0"/>
        </w:tabs>
        <w:ind w:firstLine="709"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>«</w:t>
      </w:r>
      <w:r w:rsidR="00200509" w:rsidRPr="00E17CA6">
        <w:rPr>
          <w:rFonts w:ascii="Arial" w:hAnsi="Arial" w:cs="Arial"/>
          <w:u w:color="FFFFFF"/>
        </w:rPr>
        <w:t>8</w:t>
      </w:r>
      <w:r w:rsidR="00763495" w:rsidRPr="00E17CA6">
        <w:rPr>
          <w:rFonts w:ascii="Arial" w:hAnsi="Arial" w:cs="Arial"/>
          <w:u w:color="FFFFFF"/>
        </w:rPr>
        <w:t xml:space="preserve">. </w:t>
      </w:r>
      <w:r w:rsidRPr="00E17CA6">
        <w:rPr>
          <w:rFonts w:ascii="Arial" w:hAnsi="Arial" w:cs="Arial"/>
          <w:u w:color="FFFFFF"/>
        </w:rPr>
        <w:t>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513FE0" w:rsidRPr="00E17CA6" w:rsidRDefault="00513FE0" w:rsidP="00513FE0">
      <w:pPr>
        <w:tabs>
          <w:tab w:val="left" w:pos="0"/>
        </w:tabs>
        <w:ind w:firstLine="709"/>
        <w:jc w:val="both"/>
        <w:rPr>
          <w:rFonts w:ascii="Arial" w:hAnsi="Arial" w:cs="Arial"/>
          <w:u w:color="FFFFFF"/>
        </w:rPr>
      </w:pPr>
    </w:p>
    <w:p w:rsidR="008A1232" w:rsidRPr="00E17CA6" w:rsidRDefault="008A1232" w:rsidP="00513FE0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513FE0" w:rsidRPr="00E17CA6" w:rsidRDefault="00513FE0" w:rsidP="00513FE0">
      <w:pPr>
        <w:tabs>
          <w:tab w:val="left" w:pos="1134"/>
        </w:tabs>
        <w:ind w:left="709"/>
        <w:contextualSpacing/>
        <w:jc w:val="both"/>
        <w:rPr>
          <w:rFonts w:ascii="Arial" w:hAnsi="Arial" w:cs="Arial"/>
          <w:u w:color="FFFFFF"/>
        </w:rPr>
      </w:pPr>
    </w:p>
    <w:p w:rsidR="008A1232" w:rsidRPr="00E17CA6" w:rsidRDefault="008A1232" w:rsidP="00097C92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 xml:space="preserve">находящимся в государственной и муниципальной собственности, предоставляемым бесплатно в собственность иным, не указанным в пункте </w:t>
      </w:r>
      <w:r w:rsidR="00B67DAD" w:rsidRPr="00E17CA6">
        <w:rPr>
          <w:rFonts w:ascii="Arial" w:hAnsi="Arial" w:cs="Arial"/>
          <w:u w:color="FFFFFF"/>
        </w:rPr>
        <w:t xml:space="preserve">                       </w:t>
      </w:r>
      <w:r w:rsidRPr="00E17CA6">
        <w:rPr>
          <w:rFonts w:ascii="Arial" w:hAnsi="Arial" w:cs="Arial"/>
          <w:u w:color="FFFFFF"/>
        </w:rPr>
        <w:t>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763495" w:rsidRPr="00E17CA6" w:rsidRDefault="00763495" w:rsidP="00763495">
      <w:pPr>
        <w:tabs>
          <w:tab w:val="left" w:pos="1134"/>
        </w:tabs>
        <w:spacing w:line="276" w:lineRule="auto"/>
        <w:ind w:left="709"/>
        <w:contextualSpacing/>
        <w:jc w:val="both"/>
        <w:rPr>
          <w:rFonts w:ascii="Arial" w:hAnsi="Arial" w:cs="Arial"/>
          <w:u w:color="FFFFFF"/>
        </w:rPr>
      </w:pPr>
    </w:p>
    <w:p w:rsidR="008A1232" w:rsidRPr="00E17CA6" w:rsidRDefault="008A1232" w:rsidP="00763495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 xml:space="preserve"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</w:r>
      <w:proofErr w:type="gramStart"/>
      <w:r w:rsidRPr="00E17CA6">
        <w:rPr>
          <w:rFonts w:ascii="Arial" w:hAnsi="Arial" w:cs="Arial"/>
          <w:u w:color="FFFFFF"/>
        </w:rPr>
        <w:t>менее минимального</w:t>
      </w:r>
      <w:proofErr w:type="gramEnd"/>
      <w:r w:rsidRPr="00E17CA6">
        <w:rPr>
          <w:rFonts w:ascii="Arial" w:hAnsi="Arial" w:cs="Arial"/>
          <w:u w:color="FFFFFF"/>
        </w:rPr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763495" w:rsidRPr="00E17CA6" w:rsidRDefault="00763495" w:rsidP="00763495">
      <w:pPr>
        <w:tabs>
          <w:tab w:val="left" w:pos="1134"/>
        </w:tabs>
        <w:contextualSpacing/>
        <w:jc w:val="both"/>
        <w:rPr>
          <w:rFonts w:ascii="Arial" w:hAnsi="Arial" w:cs="Arial"/>
          <w:u w:color="FFFFFF"/>
        </w:rPr>
      </w:pPr>
    </w:p>
    <w:p w:rsidR="008A1232" w:rsidRPr="00E17CA6" w:rsidRDefault="008A1232" w:rsidP="00763495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u w:color="FFFFFF"/>
        </w:rPr>
      </w:pPr>
      <w:proofErr w:type="gramStart"/>
      <w:r w:rsidRPr="00E17CA6">
        <w:rPr>
          <w:rFonts w:ascii="Arial" w:hAnsi="Arial" w:cs="Arial"/>
          <w:u w:color="FFFFFF"/>
        </w:rPr>
        <w:t>учтенным в соответствии с Федеральным законом 24.07.2007 № 221-ФЗ</w:t>
      </w:r>
      <w:r w:rsidR="00B67DAD" w:rsidRPr="00E17CA6">
        <w:rPr>
          <w:rFonts w:ascii="Arial" w:hAnsi="Arial" w:cs="Arial"/>
          <w:u w:color="FFFFFF"/>
        </w:rPr>
        <w:t xml:space="preserve">        </w:t>
      </w:r>
      <w:r w:rsidRPr="00E17CA6">
        <w:rPr>
          <w:rFonts w:ascii="Arial" w:hAnsi="Arial" w:cs="Arial"/>
          <w:u w:color="FFFFFF"/>
        </w:rPr>
        <w:t xml:space="preserve"> «О государственном кадастре недвижимости» до вступления в силу Правил;</w:t>
      </w:r>
      <w:proofErr w:type="gramEnd"/>
    </w:p>
    <w:p w:rsidR="00763495" w:rsidRPr="00E17CA6" w:rsidRDefault="00763495" w:rsidP="00763495">
      <w:pPr>
        <w:tabs>
          <w:tab w:val="left" w:pos="1134"/>
        </w:tabs>
        <w:contextualSpacing/>
        <w:jc w:val="both"/>
        <w:rPr>
          <w:rFonts w:ascii="Arial" w:hAnsi="Arial" w:cs="Arial"/>
          <w:u w:color="FFFFFF"/>
        </w:rPr>
      </w:pPr>
    </w:p>
    <w:p w:rsidR="008A1232" w:rsidRPr="00E17CA6" w:rsidRDefault="008A1232" w:rsidP="00763495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u w:color="FFFFFF"/>
        </w:rPr>
      </w:pPr>
      <w:proofErr w:type="gramStart"/>
      <w:r w:rsidRPr="00E17CA6">
        <w:rPr>
          <w:rFonts w:ascii="Arial" w:hAnsi="Arial" w:cs="Arial"/>
          <w:u w:color="FFFFFF"/>
        </w:rPr>
        <w:t>права</w:t>
      </w:r>
      <w:proofErr w:type="gramEnd"/>
      <w:r w:rsidRPr="00E17CA6">
        <w:rPr>
          <w:rFonts w:ascii="Arial" w:hAnsi="Arial" w:cs="Arial"/>
          <w:u w:color="FFFFFF"/>
        </w:rPr>
        <w:t xml:space="preserve"> на которые возникли до дня вступления в силу Федерального закона </w:t>
      </w:r>
      <w:r w:rsidR="00200509" w:rsidRPr="00E17CA6">
        <w:rPr>
          <w:rFonts w:ascii="Arial" w:hAnsi="Arial" w:cs="Arial"/>
          <w:u w:color="FFFFFF"/>
        </w:rPr>
        <w:t xml:space="preserve">21.07.1997 № 122-ФЗ </w:t>
      </w:r>
      <w:r w:rsidRPr="00E17CA6">
        <w:rPr>
          <w:rFonts w:ascii="Arial" w:hAnsi="Arial" w:cs="Arial"/>
          <w:u w:color="FFFFFF"/>
        </w:rPr>
        <w:t>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учтенных;</w:t>
      </w:r>
    </w:p>
    <w:p w:rsidR="00763495" w:rsidRPr="00E17CA6" w:rsidRDefault="00763495" w:rsidP="00763495">
      <w:pPr>
        <w:tabs>
          <w:tab w:val="left" w:pos="1134"/>
        </w:tabs>
        <w:ind w:left="709"/>
        <w:contextualSpacing/>
        <w:jc w:val="both"/>
        <w:rPr>
          <w:rFonts w:ascii="Arial" w:hAnsi="Arial" w:cs="Arial"/>
          <w:u w:color="FFFFFF"/>
        </w:rPr>
      </w:pPr>
    </w:p>
    <w:p w:rsidR="008A1232" w:rsidRPr="00E17CA6" w:rsidRDefault="008A1232" w:rsidP="00763495">
      <w:pPr>
        <w:numPr>
          <w:ilvl w:val="2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Arial" w:eastAsia="Times New Roman" w:hAnsi="Arial" w:cs="Arial"/>
          <w:u w:color="FFFFFF"/>
        </w:rPr>
      </w:pPr>
      <w:r w:rsidRPr="00E17CA6">
        <w:rPr>
          <w:rFonts w:ascii="Arial" w:eastAsia="Times New Roman" w:hAnsi="Arial" w:cs="Arial"/>
          <w:u w:color="FFFFFF"/>
        </w:rPr>
        <w:t>находящимся в государственной или муниципальной собственности, на которых расположены здания, сооружения, предоставляемым в собственность или в аренду гражданам, юридическим лицам, являющимся собственниками соответствующих зданий, сооружений, в случаях, предусмотренных статьей 39.20 Земельного кодекса Российской Федерации.</w:t>
      </w:r>
    </w:p>
    <w:p w:rsidR="00763495" w:rsidRPr="00E17CA6" w:rsidRDefault="00763495" w:rsidP="00763495">
      <w:pPr>
        <w:tabs>
          <w:tab w:val="left" w:pos="1134"/>
        </w:tabs>
        <w:ind w:left="709"/>
        <w:contextualSpacing/>
        <w:jc w:val="both"/>
        <w:rPr>
          <w:rFonts w:ascii="Arial" w:eastAsia="Times New Roman" w:hAnsi="Arial" w:cs="Arial"/>
          <w:u w:color="FFFFFF"/>
        </w:rPr>
      </w:pPr>
    </w:p>
    <w:p w:rsidR="008A1232" w:rsidRPr="00E17CA6" w:rsidRDefault="00200509" w:rsidP="00763495">
      <w:pPr>
        <w:tabs>
          <w:tab w:val="left" w:pos="1134"/>
        </w:tabs>
        <w:ind w:firstLine="709"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>9</w:t>
      </w:r>
      <w:r w:rsidR="008A1232" w:rsidRPr="00E17CA6">
        <w:rPr>
          <w:rFonts w:ascii="Arial" w:hAnsi="Arial" w:cs="Arial"/>
          <w:u w:color="FFFFFF"/>
        </w:rPr>
        <w:t xml:space="preserve">. Предельные (минимальные и (или) максимальные) размеры земельных участков, указанных в </w:t>
      </w:r>
      <w:r w:rsidR="00A670FC" w:rsidRPr="00E17CA6">
        <w:rPr>
          <w:rFonts w:ascii="Arial" w:hAnsi="Arial" w:cs="Arial"/>
          <w:u w:color="FFFFFF"/>
        </w:rPr>
        <w:t>под</w:t>
      </w:r>
      <w:r w:rsidR="008A1232" w:rsidRPr="00E17CA6">
        <w:rPr>
          <w:rFonts w:ascii="Arial" w:hAnsi="Arial" w:cs="Arial"/>
          <w:u w:color="FFFFFF"/>
        </w:rPr>
        <w:t xml:space="preserve">пунктах 1-2 </w:t>
      </w:r>
      <w:r w:rsidR="00A670FC" w:rsidRPr="00E17CA6">
        <w:rPr>
          <w:rFonts w:ascii="Arial" w:hAnsi="Arial" w:cs="Arial"/>
          <w:u w:color="FFFFFF"/>
        </w:rPr>
        <w:t>пункта</w:t>
      </w:r>
      <w:r w:rsidR="008A1232" w:rsidRPr="00E17CA6">
        <w:rPr>
          <w:rFonts w:ascii="Arial" w:hAnsi="Arial" w:cs="Arial"/>
          <w:u w:color="FFFFFF"/>
        </w:rPr>
        <w:t xml:space="preserve"> </w:t>
      </w:r>
      <w:r w:rsidR="00A670FC" w:rsidRPr="00E17CA6">
        <w:rPr>
          <w:rFonts w:ascii="Arial" w:hAnsi="Arial" w:cs="Arial"/>
          <w:u w:color="FFFFFF"/>
        </w:rPr>
        <w:t>7</w:t>
      </w:r>
      <w:r w:rsidR="008A1232" w:rsidRPr="00E17CA6">
        <w:rPr>
          <w:rFonts w:ascii="Arial" w:hAnsi="Arial" w:cs="Arial"/>
          <w:u w:color="FFFFFF"/>
        </w:rPr>
        <w:t xml:space="preserve"> настоящей статьи устанавливаются законами Самарской об</w:t>
      </w:r>
      <w:r w:rsidRPr="00E17CA6">
        <w:rPr>
          <w:rFonts w:ascii="Arial" w:hAnsi="Arial" w:cs="Arial"/>
          <w:u w:color="FFFFFF"/>
        </w:rPr>
        <w:t>ласти в соответствии с пунктом 8</w:t>
      </w:r>
      <w:r w:rsidR="008A1232" w:rsidRPr="00E17CA6">
        <w:rPr>
          <w:rFonts w:ascii="Arial" w:hAnsi="Arial" w:cs="Arial"/>
          <w:u w:color="FFFFFF"/>
        </w:rPr>
        <w:t xml:space="preserve"> статьи 39.19 Земельного кодекса Российской Федерации. </w:t>
      </w:r>
    </w:p>
    <w:p w:rsidR="00763495" w:rsidRPr="00E17CA6" w:rsidRDefault="00763495" w:rsidP="00763495">
      <w:pPr>
        <w:tabs>
          <w:tab w:val="left" w:pos="1134"/>
        </w:tabs>
        <w:ind w:firstLine="709"/>
        <w:jc w:val="both"/>
        <w:rPr>
          <w:rFonts w:ascii="Arial" w:hAnsi="Arial" w:cs="Arial"/>
          <w:u w:color="FFFFFF"/>
        </w:rPr>
      </w:pPr>
    </w:p>
    <w:p w:rsidR="00763495" w:rsidRPr="00E17CA6" w:rsidRDefault="00200509" w:rsidP="00097C92">
      <w:pPr>
        <w:tabs>
          <w:tab w:val="left" w:pos="1134"/>
        </w:tabs>
        <w:ind w:firstLine="709"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>10</w:t>
      </w:r>
      <w:r w:rsidR="008A1232" w:rsidRPr="00E17CA6">
        <w:rPr>
          <w:rFonts w:ascii="Arial" w:hAnsi="Arial" w:cs="Arial"/>
          <w:u w:color="FFFFFF"/>
        </w:rPr>
        <w:t xml:space="preserve">. Размеры земельных участков, указанных в </w:t>
      </w:r>
      <w:r w:rsidR="00A670FC" w:rsidRPr="00E17CA6">
        <w:rPr>
          <w:rFonts w:ascii="Arial" w:hAnsi="Arial" w:cs="Arial"/>
          <w:u w:color="FFFFFF"/>
        </w:rPr>
        <w:t>под</w:t>
      </w:r>
      <w:r w:rsidR="008A1232" w:rsidRPr="00E17CA6">
        <w:rPr>
          <w:rFonts w:ascii="Arial" w:hAnsi="Arial" w:cs="Arial"/>
          <w:u w:color="FFFFFF"/>
        </w:rPr>
        <w:t xml:space="preserve">пунктах 3, 6 </w:t>
      </w:r>
      <w:r w:rsidR="00A670FC" w:rsidRPr="00E17CA6">
        <w:rPr>
          <w:rFonts w:ascii="Arial" w:hAnsi="Arial" w:cs="Arial"/>
          <w:u w:color="FFFFFF"/>
        </w:rPr>
        <w:t xml:space="preserve">пункта </w:t>
      </w:r>
      <w:r w:rsidRPr="00E17CA6">
        <w:rPr>
          <w:rFonts w:ascii="Arial" w:hAnsi="Arial" w:cs="Arial"/>
          <w:u w:color="FFFFFF"/>
        </w:rPr>
        <w:t>8</w:t>
      </w:r>
      <w:r w:rsidR="008A1232" w:rsidRPr="00E17CA6">
        <w:rPr>
          <w:rFonts w:ascii="Arial" w:hAnsi="Arial" w:cs="Arial"/>
          <w:u w:color="FFFFFF"/>
        </w:rPr>
        <w:t xml:space="preserve"> настоящей статьи, устанавливаются с учетом их фактической площади.</w:t>
      </w:r>
    </w:p>
    <w:p w:rsidR="00097C92" w:rsidRPr="00E17CA6" w:rsidRDefault="00097C92" w:rsidP="00097C92">
      <w:pPr>
        <w:tabs>
          <w:tab w:val="left" w:pos="1134"/>
        </w:tabs>
        <w:ind w:firstLine="709"/>
        <w:jc w:val="both"/>
        <w:rPr>
          <w:rFonts w:ascii="Arial" w:hAnsi="Arial" w:cs="Arial"/>
          <w:u w:color="FFFFFF"/>
        </w:rPr>
      </w:pPr>
    </w:p>
    <w:p w:rsidR="00763495" w:rsidRPr="00E17CA6" w:rsidRDefault="00A670FC" w:rsidP="00097C92">
      <w:pPr>
        <w:ind w:firstLine="700"/>
        <w:jc w:val="both"/>
        <w:rPr>
          <w:rFonts w:ascii="Arial" w:hAnsi="Arial" w:cs="Arial"/>
          <w:u w:color="FFFFFF"/>
        </w:rPr>
      </w:pPr>
      <w:r w:rsidRPr="00E17CA6">
        <w:rPr>
          <w:rFonts w:ascii="Arial" w:hAnsi="Arial" w:cs="Arial"/>
          <w:u w:color="FFFFFF"/>
        </w:rPr>
        <w:t>1</w:t>
      </w:r>
      <w:r w:rsidR="00200509" w:rsidRPr="00E17CA6">
        <w:rPr>
          <w:rFonts w:ascii="Arial" w:hAnsi="Arial" w:cs="Arial"/>
          <w:u w:color="FFFFFF"/>
        </w:rPr>
        <w:t>1</w:t>
      </w:r>
      <w:r w:rsidR="008A1232" w:rsidRPr="00E17CA6">
        <w:rPr>
          <w:rFonts w:ascii="Arial" w:hAnsi="Arial" w:cs="Arial"/>
          <w:u w:color="FFFFFF"/>
        </w:rPr>
        <w:t xml:space="preserve">. Размеры земельных участков, указанных в </w:t>
      </w:r>
      <w:r w:rsidRPr="00E17CA6">
        <w:rPr>
          <w:rFonts w:ascii="Arial" w:hAnsi="Arial" w:cs="Arial"/>
          <w:u w:color="FFFFFF"/>
        </w:rPr>
        <w:t>под</w:t>
      </w:r>
      <w:r w:rsidR="008A1232" w:rsidRPr="00E17CA6">
        <w:rPr>
          <w:rFonts w:ascii="Arial" w:hAnsi="Arial" w:cs="Arial"/>
          <w:u w:color="FFFFFF"/>
        </w:rPr>
        <w:t xml:space="preserve">пунктах 4-5 </w:t>
      </w:r>
      <w:r w:rsidRPr="00E17CA6">
        <w:rPr>
          <w:rFonts w:ascii="Arial" w:hAnsi="Arial" w:cs="Arial"/>
          <w:u w:color="FFFFFF"/>
        </w:rPr>
        <w:t xml:space="preserve">пункта </w:t>
      </w:r>
      <w:r w:rsidR="00200509" w:rsidRPr="00E17CA6">
        <w:rPr>
          <w:rFonts w:ascii="Arial" w:hAnsi="Arial" w:cs="Arial"/>
          <w:u w:color="FFFFFF"/>
        </w:rPr>
        <w:t>8</w:t>
      </w:r>
      <w:r w:rsidR="008A1232" w:rsidRPr="00E17CA6">
        <w:rPr>
          <w:rFonts w:ascii="Arial" w:hAnsi="Arial" w:cs="Arial"/>
          <w:u w:color="FFFFFF"/>
        </w:rPr>
        <w:t xml:space="preserve"> настоящей статьи, устанавливаются в соответствии с данными государственного кадастра недвижимости</w:t>
      </w:r>
      <w:proofErr w:type="gramStart"/>
      <w:r w:rsidR="008A1232" w:rsidRPr="00E17CA6">
        <w:rPr>
          <w:rFonts w:ascii="Arial" w:hAnsi="Arial" w:cs="Arial"/>
          <w:u w:color="FFFFFF"/>
        </w:rPr>
        <w:t>.»</w:t>
      </w:r>
      <w:r w:rsidR="00763495" w:rsidRPr="00E17CA6">
        <w:rPr>
          <w:rFonts w:ascii="Arial" w:hAnsi="Arial" w:cs="Arial"/>
          <w:u w:color="FFFFFF"/>
        </w:rPr>
        <w:t>.</w:t>
      </w:r>
      <w:proofErr w:type="gramEnd"/>
    </w:p>
    <w:p w:rsidR="006979DB" w:rsidRPr="00E17CA6" w:rsidRDefault="006979DB" w:rsidP="00763495">
      <w:pPr>
        <w:pStyle w:val="ac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внести изменения в статью 52 Правил, дополнив: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  <w:bCs/>
        </w:rPr>
        <w:t xml:space="preserve">- </w:t>
      </w:r>
      <w:proofErr w:type="spellStart"/>
      <w:r w:rsidRPr="00E17CA6">
        <w:rPr>
          <w:rFonts w:ascii="Arial" w:hAnsi="Arial" w:cs="Arial"/>
          <w:bCs/>
        </w:rPr>
        <w:t>под</w:t>
      </w:r>
      <w:r w:rsidRPr="00E17CA6">
        <w:rPr>
          <w:rFonts w:ascii="Arial" w:hAnsi="Arial" w:cs="Arial"/>
        </w:rPr>
        <w:t>зоной</w:t>
      </w:r>
      <w:proofErr w:type="spellEnd"/>
      <w:r w:rsidRPr="00E17CA6">
        <w:rPr>
          <w:rFonts w:ascii="Arial" w:hAnsi="Arial" w:cs="Arial"/>
        </w:rPr>
        <w:t xml:space="preserve"> П1-1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производственных и коммунально-складских объектов </w:t>
      </w:r>
      <w:r w:rsidRPr="00E17CA6">
        <w:rPr>
          <w:rFonts w:ascii="Arial" w:hAnsi="Arial" w:cs="Arial"/>
          <w:lang w:val="en-US"/>
        </w:rPr>
        <w:t>I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классов опасности»;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  <w:bCs/>
        </w:rPr>
        <w:t xml:space="preserve">- </w:t>
      </w:r>
      <w:proofErr w:type="spellStart"/>
      <w:r w:rsidRPr="00E17CA6">
        <w:rPr>
          <w:rFonts w:ascii="Arial" w:hAnsi="Arial" w:cs="Arial"/>
          <w:bCs/>
        </w:rPr>
        <w:t>подзоной</w:t>
      </w:r>
      <w:proofErr w:type="spellEnd"/>
      <w:r w:rsidRPr="00E17CA6">
        <w:rPr>
          <w:rFonts w:ascii="Arial" w:hAnsi="Arial" w:cs="Arial"/>
          <w:bCs/>
        </w:rPr>
        <w:t xml:space="preserve"> П1-2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производственных и коммунально-складских объектов </w:t>
      </w:r>
      <w:r w:rsidRPr="00E17CA6">
        <w:rPr>
          <w:rFonts w:ascii="Arial" w:hAnsi="Arial" w:cs="Arial"/>
          <w:lang w:val="en-US"/>
        </w:rPr>
        <w:t>II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классов опасности»;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- </w:t>
      </w:r>
      <w:proofErr w:type="spellStart"/>
      <w:r w:rsidRPr="00E17CA6">
        <w:rPr>
          <w:rFonts w:ascii="Arial" w:hAnsi="Arial" w:cs="Arial"/>
        </w:rPr>
        <w:t>подзоной</w:t>
      </w:r>
      <w:proofErr w:type="spellEnd"/>
      <w:r w:rsidRPr="00E17CA6">
        <w:rPr>
          <w:rFonts w:ascii="Arial" w:hAnsi="Arial" w:cs="Arial"/>
        </w:rPr>
        <w:t xml:space="preserve"> П1-3 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производственных и коммунально-складских объектов </w:t>
      </w:r>
      <w:r w:rsidRPr="00E17CA6">
        <w:rPr>
          <w:rFonts w:ascii="Arial" w:hAnsi="Arial" w:cs="Arial"/>
          <w:lang w:val="en-US"/>
        </w:rPr>
        <w:t>III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классов опасности»;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- </w:t>
      </w:r>
      <w:proofErr w:type="spellStart"/>
      <w:r w:rsidRPr="00E17CA6">
        <w:rPr>
          <w:rFonts w:ascii="Arial" w:hAnsi="Arial" w:cs="Arial"/>
        </w:rPr>
        <w:t>подзоной</w:t>
      </w:r>
      <w:proofErr w:type="spellEnd"/>
      <w:r w:rsidRPr="00E17CA6">
        <w:rPr>
          <w:rFonts w:ascii="Arial" w:hAnsi="Arial" w:cs="Arial"/>
        </w:rPr>
        <w:t xml:space="preserve"> П1-4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производственных и коммунально-складских объектов </w:t>
      </w:r>
      <w:r w:rsidRPr="00E17CA6">
        <w:rPr>
          <w:rFonts w:ascii="Arial" w:hAnsi="Arial" w:cs="Arial"/>
          <w:lang w:val="en-US"/>
        </w:rPr>
        <w:t>IV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классов опасности»;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- </w:t>
      </w:r>
      <w:proofErr w:type="spellStart"/>
      <w:r w:rsidRPr="00E17CA6">
        <w:rPr>
          <w:rFonts w:ascii="Arial" w:hAnsi="Arial" w:cs="Arial"/>
        </w:rPr>
        <w:t>подзоной</w:t>
      </w:r>
      <w:proofErr w:type="spellEnd"/>
      <w:r w:rsidRPr="00E17CA6">
        <w:rPr>
          <w:rFonts w:ascii="Arial" w:hAnsi="Arial" w:cs="Arial"/>
        </w:rPr>
        <w:t xml:space="preserve"> </w:t>
      </w:r>
      <w:proofErr w:type="spellStart"/>
      <w:r w:rsidRPr="00E17CA6">
        <w:rPr>
          <w:rFonts w:ascii="Arial" w:hAnsi="Arial" w:cs="Arial"/>
        </w:rPr>
        <w:t>С</w:t>
      </w:r>
      <w:r w:rsidR="00200509" w:rsidRPr="00E17CA6">
        <w:rPr>
          <w:rFonts w:ascii="Arial" w:hAnsi="Arial" w:cs="Arial"/>
        </w:rPr>
        <w:t>х</w:t>
      </w:r>
      <w:proofErr w:type="spellEnd"/>
      <w:r w:rsidR="00200509" w:rsidRPr="00E17CA6">
        <w:rPr>
          <w:rFonts w:ascii="Arial" w:hAnsi="Arial" w:cs="Arial"/>
        </w:rPr>
        <w:t xml:space="preserve"> </w:t>
      </w:r>
      <w:r w:rsidRPr="00E17CA6">
        <w:rPr>
          <w:rFonts w:ascii="Arial" w:hAnsi="Arial" w:cs="Arial"/>
        </w:rPr>
        <w:t>2-3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объектов сельскохозяйственного назначения </w:t>
      </w:r>
      <w:r w:rsidRPr="00E17CA6">
        <w:rPr>
          <w:rFonts w:ascii="Arial" w:hAnsi="Arial" w:cs="Arial"/>
          <w:lang w:val="en-US"/>
        </w:rPr>
        <w:t>III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IV</w:t>
      </w:r>
      <w:r w:rsidRPr="00E17CA6">
        <w:rPr>
          <w:rFonts w:ascii="Arial" w:hAnsi="Arial" w:cs="Arial"/>
        </w:rPr>
        <w:t xml:space="preserve"> классов опасности»; 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- </w:t>
      </w:r>
      <w:proofErr w:type="spellStart"/>
      <w:r w:rsidRPr="00E17CA6">
        <w:rPr>
          <w:rFonts w:ascii="Arial" w:hAnsi="Arial" w:cs="Arial"/>
        </w:rPr>
        <w:t>подзоной</w:t>
      </w:r>
      <w:proofErr w:type="spellEnd"/>
      <w:r w:rsidRPr="00E17CA6">
        <w:rPr>
          <w:rFonts w:ascii="Arial" w:hAnsi="Arial" w:cs="Arial"/>
        </w:rPr>
        <w:t xml:space="preserve"> </w:t>
      </w:r>
      <w:proofErr w:type="spellStart"/>
      <w:r w:rsidRPr="00E17CA6">
        <w:rPr>
          <w:rFonts w:ascii="Arial" w:hAnsi="Arial" w:cs="Arial"/>
        </w:rPr>
        <w:t>Сх</w:t>
      </w:r>
      <w:proofErr w:type="spellEnd"/>
      <w:r w:rsidR="00200509" w:rsidRPr="00E17CA6">
        <w:rPr>
          <w:rFonts w:ascii="Arial" w:hAnsi="Arial" w:cs="Arial"/>
        </w:rPr>
        <w:t xml:space="preserve"> </w:t>
      </w:r>
      <w:r w:rsidRPr="00E17CA6">
        <w:rPr>
          <w:rFonts w:ascii="Arial" w:hAnsi="Arial" w:cs="Arial"/>
        </w:rPr>
        <w:t>2-4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объектов сельскохозяйственного назначения </w:t>
      </w:r>
      <w:r w:rsidRPr="00E17CA6">
        <w:rPr>
          <w:rFonts w:ascii="Arial" w:hAnsi="Arial" w:cs="Arial"/>
          <w:lang w:val="en-US"/>
        </w:rPr>
        <w:t>IV</w:t>
      </w:r>
      <w:r w:rsidRPr="00E17CA6">
        <w:rPr>
          <w:rFonts w:ascii="Arial" w:hAnsi="Arial" w:cs="Arial"/>
        </w:rPr>
        <w:t>-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классов опасности»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- </w:t>
      </w:r>
      <w:proofErr w:type="spellStart"/>
      <w:r w:rsidRPr="00E17CA6">
        <w:rPr>
          <w:rFonts w:ascii="Arial" w:hAnsi="Arial" w:cs="Arial"/>
        </w:rPr>
        <w:t>подзоной</w:t>
      </w:r>
      <w:proofErr w:type="spellEnd"/>
      <w:r w:rsidRPr="00E17CA6">
        <w:rPr>
          <w:rFonts w:ascii="Arial" w:hAnsi="Arial" w:cs="Arial"/>
        </w:rPr>
        <w:t xml:space="preserve"> </w:t>
      </w:r>
      <w:proofErr w:type="spellStart"/>
      <w:r w:rsidRPr="00E17CA6">
        <w:rPr>
          <w:rFonts w:ascii="Arial" w:hAnsi="Arial" w:cs="Arial"/>
        </w:rPr>
        <w:t>Сх</w:t>
      </w:r>
      <w:proofErr w:type="spellEnd"/>
      <w:r w:rsidR="00200509" w:rsidRPr="00E17CA6">
        <w:rPr>
          <w:rFonts w:ascii="Arial" w:hAnsi="Arial" w:cs="Arial"/>
        </w:rPr>
        <w:t xml:space="preserve"> </w:t>
      </w:r>
      <w:r w:rsidRPr="00E17CA6">
        <w:rPr>
          <w:rFonts w:ascii="Arial" w:hAnsi="Arial" w:cs="Arial"/>
        </w:rPr>
        <w:t>2-5 «</w:t>
      </w:r>
      <w:proofErr w:type="spellStart"/>
      <w:r w:rsidRPr="00E17CA6">
        <w:rPr>
          <w:rFonts w:ascii="Arial" w:hAnsi="Arial" w:cs="Arial"/>
        </w:rPr>
        <w:t>Подзона</w:t>
      </w:r>
      <w:proofErr w:type="spellEnd"/>
      <w:r w:rsidRPr="00E17CA6">
        <w:rPr>
          <w:rFonts w:ascii="Arial" w:hAnsi="Arial" w:cs="Arial"/>
        </w:rPr>
        <w:t xml:space="preserve"> объектов сельскохозяйственного назначения </w:t>
      </w:r>
      <w:r w:rsidRPr="00E17CA6">
        <w:rPr>
          <w:rFonts w:ascii="Arial" w:hAnsi="Arial" w:cs="Arial"/>
          <w:lang w:val="en-US"/>
        </w:rPr>
        <w:t>V</w:t>
      </w:r>
      <w:r w:rsidRPr="00E17CA6">
        <w:rPr>
          <w:rFonts w:ascii="Arial" w:hAnsi="Arial" w:cs="Arial"/>
        </w:rPr>
        <w:t xml:space="preserve"> класса опасности»;</w:t>
      </w:r>
    </w:p>
    <w:p w:rsidR="006979DB" w:rsidRPr="00E17CA6" w:rsidRDefault="006979DB" w:rsidP="00763495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lastRenderedPageBreak/>
        <w:t xml:space="preserve">- </w:t>
      </w:r>
      <w:proofErr w:type="spellStart"/>
      <w:r w:rsidRPr="00E17CA6">
        <w:rPr>
          <w:rFonts w:ascii="Arial" w:hAnsi="Arial" w:cs="Arial"/>
          <w:bCs/>
        </w:rPr>
        <w:t>подзоной</w:t>
      </w:r>
      <w:proofErr w:type="spellEnd"/>
      <w:r w:rsidRPr="00E17CA6">
        <w:rPr>
          <w:rFonts w:ascii="Arial" w:hAnsi="Arial" w:cs="Arial"/>
          <w:bCs/>
        </w:rPr>
        <w:t xml:space="preserve"> Сх3 «Зона огородничества»</w:t>
      </w:r>
      <w:r w:rsidR="00763495" w:rsidRPr="00E17CA6">
        <w:rPr>
          <w:rFonts w:ascii="Arial" w:hAnsi="Arial" w:cs="Arial"/>
          <w:bCs/>
        </w:rPr>
        <w:t>.</w:t>
      </w:r>
    </w:p>
    <w:p w:rsidR="00763495" w:rsidRPr="00E17CA6" w:rsidRDefault="00763495" w:rsidP="0076349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513FE0" w:rsidRPr="00E17CA6" w:rsidRDefault="006979DB" w:rsidP="00513FE0">
      <w:pPr>
        <w:pStyle w:val="ac"/>
        <w:numPr>
          <w:ilvl w:val="0"/>
          <w:numId w:val="14"/>
        </w:numPr>
        <w:spacing w:line="276" w:lineRule="auto"/>
        <w:ind w:left="0" w:firstLine="700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 xml:space="preserve">в статье 53: </w:t>
      </w:r>
    </w:p>
    <w:p w:rsidR="006979DB" w:rsidRPr="00E17CA6" w:rsidRDefault="006979DB" w:rsidP="00763495">
      <w:pPr>
        <w:tabs>
          <w:tab w:val="left" w:pos="709"/>
        </w:tabs>
        <w:spacing w:line="276" w:lineRule="auto"/>
        <w:ind w:firstLine="700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а)  регламент зоны «Ж</w:t>
      </w:r>
      <w:proofErr w:type="gramStart"/>
      <w:r w:rsidRPr="00E17CA6">
        <w:rPr>
          <w:rFonts w:ascii="Arial" w:hAnsi="Arial" w:cs="Arial"/>
          <w:bCs/>
        </w:rPr>
        <w:t>1</w:t>
      </w:r>
      <w:proofErr w:type="gramEnd"/>
      <w:r w:rsidRPr="00E17CA6">
        <w:rPr>
          <w:rFonts w:ascii="Arial" w:hAnsi="Arial" w:cs="Arial"/>
          <w:bCs/>
        </w:rPr>
        <w:t xml:space="preserve"> Зона застройки индивидуальными жилыми домами» дополнить основным видом разрешенного использования следующего содержания «ведение личного подсобного хозяйства»;</w:t>
      </w:r>
    </w:p>
    <w:p w:rsidR="00513FE0" w:rsidRPr="00E17CA6" w:rsidRDefault="00513FE0" w:rsidP="00763495">
      <w:pPr>
        <w:tabs>
          <w:tab w:val="left" w:pos="709"/>
        </w:tabs>
        <w:spacing w:line="276" w:lineRule="auto"/>
        <w:ind w:firstLine="700"/>
        <w:jc w:val="both"/>
        <w:rPr>
          <w:rFonts w:ascii="Arial" w:hAnsi="Arial" w:cs="Arial"/>
          <w:bCs/>
        </w:rPr>
      </w:pPr>
    </w:p>
    <w:p w:rsidR="006979DB" w:rsidRPr="00E17CA6" w:rsidRDefault="006979DB" w:rsidP="00763495">
      <w:pPr>
        <w:tabs>
          <w:tab w:val="left" w:pos="709"/>
        </w:tabs>
        <w:spacing w:line="276" w:lineRule="auto"/>
        <w:ind w:firstLine="700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б) дополнить регламентом зоны Сх3 «Зона огородничества» следующего содержания:</w:t>
      </w:r>
    </w:p>
    <w:p w:rsidR="006979DB" w:rsidRPr="00E17CA6" w:rsidRDefault="006979DB" w:rsidP="00763495">
      <w:pPr>
        <w:spacing w:after="240" w:line="276" w:lineRule="auto"/>
        <w:jc w:val="center"/>
        <w:outlineLvl w:val="0"/>
        <w:rPr>
          <w:rFonts w:ascii="Arial" w:hAnsi="Arial" w:cs="Arial"/>
        </w:rPr>
      </w:pPr>
      <w:r w:rsidRPr="00E17CA6">
        <w:rPr>
          <w:rFonts w:ascii="Arial" w:hAnsi="Arial" w:cs="Arial"/>
          <w:b/>
        </w:rPr>
        <w:t xml:space="preserve">Сх3 Зона огородничества </w:t>
      </w:r>
    </w:p>
    <w:p w:rsidR="006979DB" w:rsidRPr="00E17CA6" w:rsidRDefault="006979DB" w:rsidP="00763495">
      <w:pPr>
        <w:tabs>
          <w:tab w:val="left" w:pos="0"/>
        </w:tabs>
        <w:spacing w:after="200" w:line="276" w:lineRule="auto"/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Зона Сх3 предназначена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овощей, отдыха при соблюдении видов и параметров разрешенного использования земельных участков и объектов капитального строительства, размещения необходимых объектов инженерной и транспортной инфраструктуры.</w:t>
      </w:r>
    </w:p>
    <w:p w:rsidR="006979DB" w:rsidRPr="00E17CA6" w:rsidRDefault="006979DB" w:rsidP="00763495">
      <w:pPr>
        <w:tabs>
          <w:tab w:val="left" w:pos="0"/>
        </w:tabs>
        <w:spacing w:after="200" w:line="276" w:lineRule="auto"/>
        <w:ind w:firstLine="709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>Основные виды разрешенного использования:</w:t>
      </w:r>
    </w:p>
    <w:p w:rsidR="006979DB" w:rsidRPr="00E17CA6" w:rsidRDefault="006979DB" w:rsidP="0076349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ведение садоводства;</w:t>
      </w:r>
    </w:p>
    <w:p w:rsidR="006979DB" w:rsidRPr="00E17CA6" w:rsidRDefault="006979DB" w:rsidP="0076349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ведение личного подсобного хозяйства;</w:t>
      </w:r>
    </w:p>
    <w:p w:rsidR="006979DB" w:rsidRPr="00E17CA6" w:rsidRDefault="006979DB" w:rsidP="0076349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ведение огородничества</w:t>
      </w:r>
    </w:p>
    <w:p w:rsidR="006979DB" w:rsidRPr="00E17CA6" w:rsidRDefault="006979DB" w:rsidP="00763495">
      <w:pPr>
        <w:pStyle w:val="afa"/>
        <w:spacing w:before="200" w:after="200" w:line="276" w:lineRule="auto"/>
        <w:ind w:left="0" w:firstLine="680"/>
        <w:rPr>
          <w:rFonts w:cs="Arial"/>
          <w:szCs w:val="24"/>
        </w:rPr>
      </w:pPr>
      <w:r w:rsidRPr="00E17CA6">
        <w:rPr>
          <w:rFonts w:cs="Arial"/>
          <w:szCs w:val="24"/>
        </w:rPr>
        <w:t>Вспомогательные виды разрешённого использования:</w:t>
      </w:r>
    </w:p>
    <w:p w:rsidR="006979DB" w:rsidRPr="00E17CA6" w:rsidRDefault="006979DB" w:rsidP="00763495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размещение внутрихозяйственных дорог и коммуникаций;</w:t>
      </w:r>
    </w:p>
    <w:p w:rsidR="006979DB" w:rsidRPr="00E17CA6" w:rsidRDefault="006979DB" w:rsidP="00763495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размещение отходов потребления;</w:t>
      </w:r>
    </w:p>
    <w:p w:rsidR="006979DB" w:rsidRPr="00E17CA6" w:rsidRDefault="006979DB" w:rsidP="00763495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размещение объектов пожарной безопасности;</w:t>
      </w:r>
    </w:p>
    <w:p w:rsidR="006979DB" w:rsidRPr="00E17CA6" w:rsidRDefault="006979DB" w:rsidP="00763495">
      <w:pPr>
        <w:autoSpaceDE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размещение надворных построек;</w:t>
      </w:r>
    </w:p>
    <w:p w:rsidR="006979DB" w:rsidRPr="00E17CA6" w:rsidRDefault="006979DB" w:rsidP="00763495">
      <w:pPr>
        <w:autoSpaceDE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E17CA6">
        <w:rPr>
          <w:rFonts w:ascii="Arial" w:hAnsi="Arial" w:cs="Arial"/>
          <w:bCs/>
        </w:rPr>
        <w:t>размещение индивидуальных гаражей и стоянок легкового транспорта;</w:t>
      </w:r>
    </w:p>
    <w:p w:rsidR="006979DB" w:rsidRPr="00E17CA6" w:rsidRDefault="006979DB" w:rsidP="00763495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E17CA6">
        <w:rPr>
          <w:rFonts w:ascii="Arial" w:hAnsi="Arial" w:cs="Arial"/>
          <w:bCs/>
        </w:rPr>
        <w:t>размещение хозяйственных площадок</w:t>
      </w:r>
    </w:p>
    <w:p w:rsidR="006979DB" w:rsidRPr="00E17CA6" w:rsidRDefault="006979DB" w:rsidP="006979DB">
      <w:pPr>
        <w:rPr>
          <w:rFonts w:ascii="Arial" w:hAnsi="Arial" w:cs="Arial"/>
        </w:rPr>
      </w:pPr>
    </w:p>
    <w:p w:rsidR="006979DB" w:rsidRPr="00E17CA6" w:rsidRDefault="006979DB" w:rsidP="006979DB">
      <w:pPr>
        <w:pStyle w:val="ac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статью 54 признать утратившей силу;</w:t>
      </w:r>
    </w:p>
    <w:p w:rsidR="00513FE0" w:rsidRPr="00E17CA6" w:rsidRDefault="006979DB" w:rsidP="00513FE0">
      <w:pPr>
        <w:pStyle w:val="ac"/>
        <w:numPr>
          <w:ilvl w:val="0"/>
          <w:numId w:val="1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дополнить статьями 54.1-54.5 следующего содержания:</w:t>
      </w:r>
    </w:p>
    <w:p w:rsidR="006979DB" w:rsidRPr="00E17CA6" w:rsidRDefault="006979DB" w:rsidP="006979DB">
      <w:pPr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«</w:t>
      </w:r>
      <w:r w:rsidRPr="00E17CA6">
        <w:rPr>
          <w:rFonts w:ascii="Arial" w:hAnsi="Arial" w:cs="Arial"/>
          <w:b/>
        </w:rPr>
        <w:t>Статья 54.1.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6979DB" w:rsidRPr="00E17CA6" w:rsidRDefault="006979DB" w:rsidP="006979DB">
      <w:pPr>
        <w:ind w:firstLine="700"/>
        <w:jc w:val="both"/>
        <w:rPr>
          <w:rFonts w:ascii="Arial" w:hAnsi="Arial" w:cs="Arial"/>
        </w:rPr>
      </w:pPr>
    </w:p>
    <w:tbl>
      <w:tblPr>
        <w:tblStyle w:val="af7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1"/>
        <w:gridCol w:w="5342"/>
        <w:gridCol w:w="1418"/>
        <w:gridCol w:w="76"/>
        <w:gridCol w:w="863"/>
        <w:gridCol w:w="7"/>
        <w:gridCol w:w="787"/>
        <w:gridCol w:w="71"/>
        <w:gridCol w:w="841"/>
      </w:tblGrid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E17CA6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E17CA6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4063" w:type="dxa"/>
            <w:gridSpan w:val="7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Значение предельных </w:t>
            </w:r>
            <w:r w:rsidRPr="00E17CA6">
              <w:rPr>
                <w:rFonts w:ascii="Arial" w:hAnsi="Arial" w:cs="Arial"/>
                <w:b/>
              </w:rPr>
              <w:t>размеров земельных участков и</w:t>
            </w:r>
            <w:r w:rsidRPr="00E17CA6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hAnsi="Arial" w:cs="Arial"/>
                <w:b/>
              </w:rPr>
              <w:t>Ж</w:t>
            </w:r>
            <w:proofErr w:type="gramStart"/>
            <w:r w:rsidRPr="00E17CA6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hAnsi="Arial" w:cs="Arial"/>
                <w:b/>
              </w:rPr>
              <w:t>Ж5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hAnsi="Arial" w:cs="Arial"/>
                <w:b/>
              </w:rPr>
              <w:t>О</w:t>
            </w:r>
            <w:proofErr w:type="gramStart"/>
            <w:r w:rsidRPr="00E17CA6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hAnsi="Arial" w:cs="Arial"/>
                <w:b/>
              </w:rPr>
              <w:t>О5</w:t>
            </w:r>
          </w:p>
        </w:tc>
      </w:tr>
      <w:tr w:rsidR="006979DB" w:rsidRPr="00E17CA6" w:rsidTr="006979DB">
        <w:trPr>
          <w:trHeight w:val="77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600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448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</w:p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5000</w:t>
            </w:r>
          </w:p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Минимальная площадь земельного участка для блокированной жилой застройки,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  <w:r w:rsidRPr="00E17CA6">
              <w:rPr>
                <w:rFonts w:ascii="Arial" w:eastAsia="MS MinNew Roman" w:hAnsi="Arial" w:cs="Arial"/>
                <w:bCs/>
              </w:rPr>
              <w:t xml:space="preserve"> на каждый блок</w:t>
            </w:r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200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200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земельного участка для блокированной жилой застройки,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  <w:r w:rsidRPr="00E17CA6">
              <w:rPr>
                <w:rFonts w:ascii="Arial" w:eastAsia="MS MinNew Roman" w:hAnsi="Arial" w:cs="Arial"/>
                <w:bCs/>
              </w:rPr>
              <w:t xml:space="preserve"> на каждый  блок</w:t>
            </w:r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500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Минимальная площадь земельного участка для ведения личного подсобного хозяйства,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кв.м</w:t>
            </w:r>
            <w:proofErr w:type="spellEnd"/>
            <w:r w:rsidRPr="00E17CA6">
              <w:rPr>
                <w:rFonts w:ascii="Arial" w:eastAsia="MS MinNew Roman" w:hAnsi="Arial" w:cs="Arial"/>
                <w:bCs/>
              </w:rPr>
              <w:t>.</w:t>
            </w:r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300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273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земельного участка для ведения личного подсобного хозяйства,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кв.м</w:t>
            </w:r>
            <w:proofErr w:type="spellEnd"/>
            <w:r w:rsidRPr="00E17CA6">
              <w:rPr>
                <w:rFonts w:ascii="Arial" w:eastAsia="MS MinNew Roman" w:hAnsi="Arial" w:cs="Arial"/>
                <w:bCs/>
              </w:rPr>
              <w:t>.</w:t>
            </w:r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3000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Минимальная площадь земельного участка для многоквартирной жилой застройки до трех этажей,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Минимальная площадь земельного участка для многоквартирной жилой застройки свыше трех этажей,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E17CA6">
              <w:rPr>
                <w:rFonts w:ascii="Arial" w:eastAsia="Times New Roman" w:hAnsi="Arial" w:cs="Arial"/>
              </w:rPr>
              <w:t>м</w:t>
            </w:r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E17CA6">
              <w:rPr>
                <w:rFonts w:ascii="Arial" w:eastAsia="Times New Roman" w:hAnsi="Arial" w:cs="Arial"/>
              </w:rPr>
              <w:t>м</w:t>
            </w:r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7500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7500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 для размещения </w:t>
            </w:r>
            <w:r w:rsidRPr="00E17CA6">
              <w:rPr>
                <w:rFonts w:ascii="Arial" w:hAnsi="Arial" w:cs="Arial"/>
                <w:bCs/>
              </w:rPr>
              <w:t xml:space="preserve"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proofErr w:type="spellStart"/>
            <w:r w:rsidRPr="00E17CA6">
              <w:rPr>
                <w:rFonts w:ascii="Arial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94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63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65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41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4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100</w:t>
            </w:r>
          </w:p>
        </w:tc>
      </w:tr>
      <w:tr w:rsidR="006979DB" w:rsidRPr="00E17CA6" w:rsidTr="006979DB">
        <w:trPr>
          <w:trHeight w:val="77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12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22,5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22,5</w:t>
            </w:r>
          </w:p>
        </w:tc>
      </w:tr>
      <w:tr w:rsidR="006979DB" w:rsidRPr="00E17CA6" w:rsidTr="006979DB">
        <w:trPr>
          <w:trHeight w:val="77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E17CA6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  <w:shd w:val="clear" w:color="auto" w:fill="auto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3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</w:t>
            </w:r>
            <w:r w:rsidRPr="00E17CA6">
              <w:rPr>
                <w:rFonts w:ascii="Arial" w:eastAsia="MS MinNew Roman" w:hAnsi="Arial" w:cs="Arial"/>
                <w:bCs/>
              </w:rPr>
              <w:lastRenderedPageBreak/>
              <w:t xml:space="preserve">участков до строений и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5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</w:t>
            </w:r>
            <w:r w:rsidRPr="00E17CA6">
              <w:rPr>
                <w:rFonts w:ascii="Arial" w:eastAsia="Times New Roman" w:hAnsi="Arial" w:cs="Arial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 xml:space="preserve"> ,</w:t>
            </w:r>
            <w:proofErr w:type="gramEnd"/>
            <w:r w:rsidRPr="00E17CA6">
              <w:rPr>
                <w:rFonts w:ascii="Arial" w:eastAsia="MS MinNew Roman" w:hAnsi="Arial" w:cs="Arial"/>
                <w:bCs/>
              </w:rPr>
              <w:t xml:space="preserve"> 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60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</w:rPr>
            </w:pPr>
            <w:r w:rsidRPr="00E17CA6">
              <w:rPr>
                <w:rFonts w:ascii="Arial" w:hAnsi="Arial" w:cs="Arial"/>
              </w:rPr>
              <w:t>50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80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-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eastAsia="Times New Roman" w:hAnsi="Arial" w:cs="Arial"/>
              </w:rPr>
              <w:t xml:space="preserve">для размещения </w:t>
            </w:r>
            <w:r w:rsidRPr="00E17CA6">
              <w:rPr>
                <w:rFonts w:ascii="Arial" w:hAnsi="Arial" w:cs="Arial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90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-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90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90</w:t>
            </w:r>
          </w:p>
        </w:tc>
      </w:tr>
      <w:tr w:rsidR="006979DB" w:rsidRPr="00E17CA6" w:rsidTr="006979DB">
        <w:trPr>
          <w:trHeight w:val="77"/>
        </w:trPr>
        <w:tc>
          <w:tcPr>
            <w:tcW w:w="10206" w:type="dxa"/>
            <w:gridSpan w:val="9"/>
            <w:shd w:val="clear" w:color="auto" w:fill="F2F2F2" w:themeFill="background1" w:themeFillShade="F2"/>
          </w:tcPr>
          <w:p w:rsidR="006979DB" w:rsidRPr="00E17CA6" w:rsidRDefault="006979DB" w:rsidP="00A670FC">
            <w:pPr>
              <w:rPr>
                <w:rFonts w:ascii="Arial" w:hAnsi="Arial" w:cs="Arial"/>
              </w:rPr>
            </w:pPr>
            <w:r w:rsidRPr="00E17CA6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застройки,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6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(бытовой разрыв) между  зданиями многоквартирной жилой застройки,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429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hAnsi="Arial" w:cs="Arial"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4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отдельно стоящих зданий, строений нежилого назначения (за исключением объектов образования, </w:t>
            </w:r>
            <w:r w:rsidRPr="00E17CA6">
              <w:rPr>
                <w:rFonts w:ascii="Arial" w:eastAsia="MS MinNew Roman" w:hAnsi="Arial" w:cs="Arial"/>
                <w:bCs/>
              </w:rPr>
              <w:lastRenderedPageBreak/>
              <w:t xml:space="preserve">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1000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1000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300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1200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-</w:t>
            </w:r>
          </w:p>
        </w:tc>
      </w:tr>
      <w:tr w:rsidR="006979DB" w:rsidRPr="00E17CA6" w:rsidTr="006979DB">
        <w:trPr>
          <w:trHeight w:val="77"/>
        </w:trPr>
        <w:tc>
          <w:tcPr>
            <w:tcW w:w="801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5"/>
              </w:numPr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2</w:t>
            </w:r>
          </w:p>
        </w:tc>
        <w:tc>
          <w:tcPr>
            <w:tcW w:w="946" w:type="dxa"/>
            <w:gridSpan w:val="3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0</w:t>
            </w:r>
          </w:p>
        </w:tc>
        <w:tc>
          <w:tcPr>
            <w:tcW w:w="787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2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</w:rPr>
            </w:pPr>
            <w:r w:rsidRPr="00E17CA6">
              <w:rPr>
                <w:rFonts w:ascii="Arial" w:hAnsi="Arial" w:cs="Arial"/>
              </w:rPr>
              <w:t>0</w:t>
            </w:r>
          </w:p>
        </w:tc>
      </w:tr>
    </w:tbl>
    <w:p w:rsidR="006979DB" w:rsidRPr="00E17CA6" w:rsidRDefault="006979DB" w:rsidP="006979DB">
      <w:pPr>
        <w:ind w:firstLine="700"/>
        <w:jc w:val="both"/>
        <w:rPr>
          <w:rFonts w:ascii="Arial" w:hAnsi="Arial" w:cs="Arial"/>
        </w:rPr>
      </w:pP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 xml:space="preserve"> Статья 54.2.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Pr="00E17CA6">
        <w:rPr>
          <w:rFonts w:ascii="Arial" w:hAnsi="Arial" w:cs="Arial"/>
          <w:b/>
        </w:rPr>
        <w:t>подзонах</w:t>
      </w:r>
      <w:proofErr w:type="spellEnd"/>
      <w:r w:rsidRPr="00E17CA6">
        <w:rPr>
          <w:rFonts w:ascii="Arial" w:hAnsi="Arial" w:cs="Arial"/>
          <w:b/>
        </w:rPr>
        <w:t xml:space="preserve"> производственных зон и зонах инженерной и транспортной инфраструктур</w:t>
      </w:r>
    </w:p>
    <w:p w:rsidR="00513FE0" w:rsidRPr="00E17CA6" w:rsidRDefault="00513FE0" w:rsidP="006979DB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168" w:type="dxa"/>
        <w:tblInd w:w="250" w:type="dxa"/>
        <w:tblLook w:val="04A0" w:firstRow="1" w:lastRow="0" w:firstColumn="1" w:lastColumn="0" w:noHBand="0" w:noVBand="1"/>
      </w:tblPr>
      <w:tblGrid>
        <w:gridCol w:w="925"/>
        <w:gridCol w:w="2761"/>
        <w:gridCol w:w="6482"/>
      </w:tblGrid>
      <w:tr w:rsidR="006979DB" w:rsidRPr="00E17CA6" w:rsidTr="006979DB">
        <w:trPr>
          <w:trHeight w:val="1395"/>
        </w:trPr>
        <w:tc>
          <w:tcPr>
            <w:tcW w:w="925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E17CA6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E17CA6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2761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6482" w:type="dxa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Значение предельных </w:t>
            </w:r>
            <w:r w:rsidRPr="00E17CA6">
              <w:rPr>
                <w:rFonts w:ascii="Arial" w:hAnsi="Arial" w:cs="Arial"/>
                <w:b/>
              </w:rPr>
              <w:t>размеров земельных участков и</w:t>
            </w:r>
            <w:r w:rsidRPr="00E17CA6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</w:tbl>
    <w:tbl>
      <w:tblPr>
        <w:tblW w:w="10415" w:type="dxa"/>
        <w:tblLook w:val="04A0" w:firstRow="1" w:lastRow="0" w:firstColumn="1" w:lastColumn="0" w:noHBand="0" w:noVBand="1"/>
      </w:tblPr>
      <w:tblGrid>
        <w:gridCol w:w="266"/>
        <w:gridCol w:w="938"/>
        <w:gridCol w:w="2667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6979DB" w:rsidRPr="00E17CA6" w:rsidTr="006979DB">
        <w:trPr>
          <w:trHeight w:val="14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П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П1-1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П1-2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П1-3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П1-4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Т</w:t>
            </w:r>
          </w:p>
        </w:tc>
      </w:tr>
      <w:tr w:rsidR="006979DB" w:rsidRPr="00E17CA6" w:rsidTr="006979DB">
        <w:trPr>
          <w:trHeight w:val="14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1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79DB" w:rsidRPr="00E17CA6" w:rsidTr="006979DB">
        <w:trPr>
          <w:trHeight w:val="14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400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6979DB" w:rsidRPr="00E17CA6" w:rsidTr="006979DB">
        <w:trPr>
          <w:trHeight w:val="14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trHeight w:val="14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1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979DB" w:rsidRPr="00E17CA6" w:rsidTr="00FE742B">
        <w:trPr>
          <w:trHeight w:val="26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200509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200509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200509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</w:tr>
      <w:tr w:rsidR="006979DB" w:rsidRPr="00E17CA6" w:rsidTr="006979DB">
        <w:trPr>
          <w:trHeight w:val="841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1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E17CA6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79DB" w:rsidRPr="00E17CA6" w:rsidTr="006979DB">
        <w:trPr>
          <w:trHeight w:val="531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6979DB" w:rsidRPr="00E17CA6" w:rsidTr="006979DB">
        <w:trPr>
          <w:trHeight w:val="58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1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79DB" w:rsidRPr="00E17CA6" w:rsidTr="006979DB">
        <w:trPr>
          <w:trHeight w:val="54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Максимальный процент застройки в границах земельного участка при размещении </w:t>
            </w:r>
            <w:r w:rsidRPr="00E17CA6">
              <w:rPr>
                <w:rFonts w:ascii="Arial" w:eastAsia="MS MinNew Roman" w:hAnsi="Arial" w:cs="Arial"/>
                <w:bCs/>
              </w:rPr>
              <w:lastRenderedPageBreak/>
              <w:t>производственных объектов, 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lastRenderedPageBreak/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trHeight w:val="531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</w:tr>
      <w:tr w:rsidR="006979DB" w:rsidRPr="00E17CA6" w:rsidTr="006979DB">
        <w:trPr>
          <w:trHeight w:val="812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5-6 настоящей таблицы, 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200509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90</w:t>
            </w:r>
          </w:p>
        </w:tc>
      </w:tr>
      <w:tr w:rsidR="006979DB" w:rsidRPr="00E17CA6" w:rsidTr="006979DB">
        <w:trPr>
          <w:trHeight w:val="26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1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6979DB" w:rsidRPr="00E17CA6" w:rsidTr="006979DB">
        <w:trPr>
          <w:trHeight w:val="26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Максимальный размер санитарно-защитной зоны,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6979DB" w:rsidRPr="00E17CA6" w:rsidTr="006979DB">
        <w:trPr>
          <w:trHeight w:val="546"/>
        </w:trPr>
        <w:tc>
          <w:tcPr>
            <w:tcW w:w="266" w:type="dxa"/>
            <w:tcBorders>
              <w:right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B" w:rsidRPr="00E17CA6" w:rsidRDefault="006979DB" w:rsidP="00A670FC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</w:tr>
    </w:tbl>
    <w:p w:rsidR="006979DB" w:rsidRPr="00E17CA6" w:rsidRDefault="006979DB" w:rsidP="006979DB">
      <w:pPr>
        <w:ind w:firstLine="700"/>
        <w:jc w:val="both"/>
        <w:rPr>
          <w:rFonts w:ascii="Arial" w:eastAsia="MS MinNew Roman" w:hAnsi="Arial" w:cs="Arial"/>
          <w:bCs/>
        </w:rPr>
      </w:pP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 xml:space="preserve"> Статья 54.3.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358" w:type="dxa"/>
        <w:tblLook w:val="04A0" w:firstRow="1" w:lastRow="0" w:firstColumn="1" w:lastColumn="0" w:noHBand="0" w:noVBand="1"/>
      </w:tblPr>
      <w:tblGrid>
        <w:gridCol w:w="799"/>
        <w:gridCol w:w="2910"/>
        <w:gridCol w:w="37"/>
        <w:gridCol w:w="1185"/>
        <w:gridCol w:w="1078"/>
        <w:gridCol w:w="1078"/>
        <w:gridCol w:w="1078"/>
        <w:gridCol w:w="1078"/>
        <w:gridCol w:w="1078"/>
        <w:gridCol w:w="37"/>
      </w:tblGrid>
      <w:tr w:rsidR="006979DB" w:rsidRPr="00E17CA6" w:rsidTr="006979DB">
        <w:trPr>
          <w:trHeight w:val="1096"/>
        </w:trPr>
        <w:tc>
          <w:tcPr>
            <w:tcW w:w="799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E17CA6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E17CA6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2910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6649" w:type="dxa"/>
            <w:gridSpan w:val="8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Значение предельных </w:t>
            </w:r>
            <w:r w:rsidRPr="00E17CA6">
              <w:rPr>
                <w:rFonts w:ascii="Arial" w:hAnsi="Arial" w:cs="Arial"/>
                <w:b/>
              </w:rPr>
              <w:t>размеров земельных участков и</w:t>
            </w:r>
            <w:r w:rsidRPr="00E17CA6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6979DB" w:rsidRPr="00E17CA6" w:rsidTr="006979DB">
        <w:trPr>
          <w:gridAfter w:val="1"/>
          <w:wAfter w:w="37" w:type="dxa"/>
          <w:trHeight w:val="247"/>
        </w:trPr>
        <w:tc>
          <w:tcPr>
            <w:tcW w:w="79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Сх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Сх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2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С2-3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С2-4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С2-5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Сх3</w:t>
            </w:r>
          </w:p>
        </w:tc>
      </w:tr>
      <w:tr w:rsidR="006979DB" w:rsidRPr="00E17CA6" w:rsidTr="006979DB">
        <w:trPr>
          <w:gridAfter w:val="1"/>
          <w:wAfter w:w="37" w:type="dxa"/>
          <w:trHeight w:val="247"/>
        </w:trPr>
        <w:tc>
          <w:tcPr>
            <w:tcW w:w="10321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79DB" w:rsidRPr="00E17CA6" w:rsidTr="006979DB">
        <w:trPr>
          <w:gridAfter w:val="1"/>
          <w:wAfter w:w="37" w:type="dxa"/>
          <w:trHeight w:val="247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185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600</w:t>
            </w:r>
          </w:p>
        </w:tc>
      </w:tr>
      <w:tr w:rsidR="006979DB" w:rsidRPr="00E17CA6" w:rsidTr="006979DB">
        <w:trPr>
          <w:gridAfter w:val="1"/>
          <w:wAfter w:w="37" w:type="dxa"/>
          <w:trHeight w:val="247"/>
        </w:trPr>
        <w:tc>
          <w:tcPr>
            <w:tcW w:w="799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20000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3000</w:t>
            </w:r>
          </w:p>
        </w:tc>
      </w:tr>
      <w:tr w:rsidR="006979DB" w:rsidRPr="00E17CA6" w:rsidTr="006979DB">
        <w:trPr>
          <w:gridAfter w:val="1"/>
          <w:wAfter w:w="37" w:type="dxa"/>
          <w:trHeight w:val="247"/>
        </w:trPr>
        <w:tc>
          <w:tcPr>
            <w:tcW w:w="10321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979DB" w:rsidRPr="00E17CA6" w:rsidTr="006979DB">
        <w:trPr>
          <w:gridAfter w:val="1"/>
          <w:wAfter w:w="37" w:type="dxa"/>
          <w:trHeight w:val="958"/>
        </w:trPr>
        <w:tc>
          <w:tcPr>
            <w:tcW w:w="799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6979DB" w:rsidRPr="00E17CA6" w:rsidTr="006979DB">
        <w:trPr>
          <w:gridAfter w:val="1"/>
          <w:wAfter w:w="37" w:type="dxa"/>
          <w:trHeight w:val="741"/>
        </w:trPr>
        <w:tc>
          <w:tcPr>
            <w:tcW w:w="10321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E17CA6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79DB" w:rsidRPr="00E17CA6" w:rsidTr="006979DB">
        <w:trPr>
          <w:gridAfter w:val="1"/>
          <w:wAfter w:w="37" w:type="dxa"/>
          <w:trHeight w:val="1037"/>
        </w:trPr>
        <w:tc>
          <w:tcPr>
            <w:tcW w:w="799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</w:tr>
      <w:tr w:rsidR="006979DB" w:rsidRPr="00E17CA6" w:rsidTr="006979DB">
        <w:trPr>
          <w:gridAfter w:val="1"/>
          <w:wAfter w:w="37" w:type="dxa"/>
          <w:trHeight w:val="769"/>
        </w:trPr>
        <w:tc>
          <w:tcPr>
            <w:tcW w:w="10321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79DB" w:rsidRPr="00E17CA6" w:rsidTr="006979DB">
        <w:trPr>
          <w:gridAfter w:val="1"/>
          <w:wAfter w:w="37" w:type="dxa"/>
          <w:trHeight w:val="1490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shd w:val="clear" w:color="auto" w:fill="auto"/>
          </w:tcPr>
          <w:p w:rsidR="006979DB" w:rsidRPr="00E17CA6" w:rsidRDefault="006979DB" w:rsidP="00A670FC">
            <w:pPr>
              <w:jc w:val="both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MS MinNew Roman" w:hAnsi="Arial" w:cs="Arial"/>
              </w:rPr>
              <w:t>Максимальный процент застройки в границах земельного участка при застройке земельных участков для садоводства и дачного хозяйства, %</w:t>
            </w:r>
          </w:p>
        </w:tc>
        <w:tc>
          <w:tcPr>
            <w:tcW w:w="1185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40</w:t>
            </w:r>
          </w:p>
        </w:tc>
      </w:tr>
      <w:tr w:rsidR="006979DB" w:rsidRPr="00E17CA6" w:rsidTr="006979DB">
        <w:trPr>
          <w:gridAfter w:val="1"/>
          <w:wAfter w:w="37" w:type="dxa"/>
          <w:trHeight w:val="1528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1185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gridAfter w:val="1"/>
          <w:wAfter w:w="37" w:type="dxa"/>
          <w:trHeight w:val="1282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185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1078" w:type="dxa"/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gridAfter w:val="1"/>
          <w:wAfter w:w="37" w:type="dxa"/>
          <w:trHeight w:val="2011"/>
        </w:trPr>
        <w:tc>
          <w:tcPr>
            <w:tcW w:w="799" w:type="dxa"/>
            <w:tcBorders>
              <w:bottom w:val="single" w:sz="4" w:space="0" w:color="auto"/>
            </w:tcBorders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таблицы, %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40</w:t>
            </w:r>
          </w:p>
        </w:tc>
      </w:tr>
      <w:tr w:rsidR="006979DB" w:rsidRPr="00E17CA6" w:rsidTr="006979DB">
        <w:trPr>
          <w:gridAfter w:val="1"/>
          <w:wAfter w:w="37" w:type="dxa"/>
          <w:trHeight w:val="268"/>
        </w:trPr>
        <w:tc>
          <w:tcPr>
            <w:tcW w:w="10321" w:type="dxa"/>
            <w:gridSpan w:val="9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6979DB" w:rsidRPr="00E17CA6" w:rsidTr="006979DB">
        <w:trPr>
          <w:gridAfter w:val="1"/>
          <w:wAfter w:w="37" w:type="dxa"/>
          <w:trHeight w:val="931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Максимальный размер санитарно-защитной зоны,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85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6979DB" w:rsidRPr="00E17CA6" w:rsidTr="006979DB">
        <w:trPr>
          <w:gridAfter w:val="1"/>
          <w:wAfter w:w="37" w:type="dxa"/>
          <w:trHeight w:val="958"/>
        </w:trPr>
        <w:tc>
          <w:tcPr>
            <w:tcW w:w="799" w:type="dxa"/>
          </w:tcPr>
          <w:p w:rsidR="006979DB" w:rsidRPr="00E17CA6" w:rsidRDefault="006979DB" w:rsidP="006979DB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2947" w:type="dxa"/>
            <w:gridSpan w:val="2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85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1078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1,5</w:t>
            </w:r>
          </w:p>
        </w:tc>
      </w:tr>
    </w:tbl>
    <w:p w:rsidR="006979DB" w:rsidRPr="00E17CA6" w:rsidRDefault="006979DB" w:rsidP="006979DB">
      <w:pPr>
        <w:ind w:firstLine="700"/>
        <w:jc w:val="both"/>
        <w:rPr>
          <w:rFonts w:ascii="Arial" w:hAnsi="Arial" w:cs="Arial"/>
        </w:rPr>
      </w:pPr>
    </w:p>
    <w:p w:rsidR="006979DB" w:rsidRPr="00E17CA6" w:rsidRDefault="006979DB" w:rsidP="006979DB">
      <w:pPr>
        <w:ind w:firstLine="700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 xml:space="preserve">Примечание: </w:t>
      </w:r>
    </w:p>
    <w:p w:rsidR="006979DB" w:rsidRPr="00E17CA6" w:rsidRDefault="006979DB" w:rsidP="006979DB">
      <w:pPr>
        <w:pStyle w:val="ac"/>
        <w:ind w:left="0" w:firstLine="700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lastRenderedPageBreak/>
        <w:t>Минимальная площадь земельного участка для зоны Сх</w:t>
      </w:r>
      <w:proofErr w:type="gramStart"/>
      <w:r w:rsidRPr="00E17CA6">
        <w:rPr>
          <w:rFonts w:ascii="Arial" w:hAnsi="Arial" w:cs="Arial"/>
        </w:rPr>
        <w:t>1</w:t>
      </w:r>
      <w:proofErr w:type="gramEnd"/>
      <w:r w:rsidRPr="00E17CA6">
        <w:rPr>
          <w:rFonts w:ascii="Arial" w:hAnsi="Arial" w:cs="Arial"/>
        </w:rPr>
        <w:t xml:space="preserve">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6979DB" w:rsidRPr="00E17CA6" w:rsidRDefault="006979DB" w:rsidP="006979DB">
      <w:pPr>
        <w:ind w:firstLine="700"/>
        <w:jc w:val="both"/>
        <w:rPr>
          <w:rFonts w:ascii="Arial" w:hAnsi="Arial" w:cs="Arial"/>
        </w:rPr>
      </w:pP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 xml:space="preserve">Статья 54.4.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6979DB" w:rsidRPr="00E17CA6" w:rsidRDefault="006979DB" w:rsidP="006979DB">
      <w:pPr>
        <w:spacing w:line="360" w:lineRule="auto"/>
        <w:ind w:firstLine="700"/>
        <w:jc w:val="both"/>
        <w:rPr>
          <w:rFonts w:ascii="Arial" w:hAnsi="Arial" w:cs="Arial"/>
        </w:rPr>
      </w:pPr>
    </w:p>
    <w:tbl>
      <w:tblPr>
        <w:tblStyle w:val="af7"/>
        <w:tblW w:w="10327" w:type="dxa"/>
        <w:tblLook w:val="04A0" w:firstRow="1" w:lastRow="0" w:firstColumn="1" w:lastColumn="0" w:noHBand="0" w:noVBand="1"/>
      </w:tblPr>
      <w:tblGrid>
        <w:gridCol w:w="807"/>
        <w:gridCol w:w="4329"/>
        <w:gridCol w:w="1677"/>
        <w:gridCol w:w="132"/>
        <w:gridCol w:w="1685"/>
        <w:gridCol w:w="111"/>
        <w:gridCol w:w="1565"/>
        <w:gridCol w:w="21"/>
      </w:tblGrid>
      <w:tr w:rsidR="006979DB" w:rsidRPr="00E17CA6" w:rsidTr="006979DB">
        <w:trPr>
          <w:gridAfter w:val="1"/>
          <w:wAfter w:w="21" w:type="dxa"/>
          <w:trHeight w:val="1398"/>
        </w:trPr>
        <w:tc>
          <w:tcPr>
            <w:tcW w:w="807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E17CA6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E17CA6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4329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5170" w:type="dxa"/>
            <w:gridSpan w:val="5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Значение предельных </w:t>
            </w:r>
            <w:r w:rsidRPr="00E17CA6">
              <w:rPr>
                <w:rFonts w:ascii="Arial" w:hAnsi="Arial" w:cs="Arial"/>
                <w:b/>
              </w:rPr>
              <w:t>размеров земельных участков и</w:t>
            </w:r>
            <w:r w:rsidRPr="00E17CA6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6979DB" w:rsidRPr="00E17CA6" w:rsidTr="006979DB">
        <w:trPr>
          <w:trHeight w:val="122"/>
        </w:trPr>
        <w:tc>
          <w:tcPr>
            <w:tcW w:w="80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Р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Р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2</w:t>
            </w:r>
            <w:proofErr w:type="gramEnd"/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Р3</w:t>
            </w:r>
          </w:p>
        </w:tc>
      </w:tr>
      <w:tr w:rsidR="006979DB" w:rsidRPr="00E17CA6" w:rsidTr="006979DB">
        <w:trPr>
          <w:trHeight w:val="284"/>
        </w:trPr>
        <w:tc>
          <w:tcPr>
            <w:tcW w:w="10327" w:type="dxa"/>
            <w:gridSpan w:val="8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79DB" w:rsidRPr="00E17CA6" w:rsidTr="006979DB">
        <w:trPr>
          <w:trHeight w:val="284"/>
        </w:trPr>
        <w:tc>
          <w:tcPr>
            <w:tcW w:w="807" w:type="dxa"/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677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1817" w:type="dxa"/>
            <w:gridSpan w:val="2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3000</w:t>
            </w:r>
          </w:p>
        </w:tc>
        <w:tc>
          <w:tcPr>
            <w:tcW w:w="1697" w:type="dxa"/>
            <w:gridSpan w:val="3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</w:t>
            </w:r>
          </w:p>
        </w:tc>
      </w:tr>
      <w:tr w:rsidR="006979DB" w:rsidRPr="00E17CA6" w:rsidTr="006979DB">
        <w:trPr>
          <w:trHeight w:val="284"/>
        </w:trPr>
        <w:tc>
          <w:tcPr>
            <w:tcW w:w="80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trHeight w:val="284"/>
        </w:trPr>
        <w:tc>
          <w:tcPr>
            <w:tcW w:w="10327" w:type="dxa"/>
            <w:gridSpan w:val="8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979DB" w:rsidRPr="00E17CA6" w:rsidTr="006979DB">
        <w:trPr>
          <w:trHeight w:val="300"/>
        </w:trPr>
        <w:tc>
          <w:tcPr>
            <w:tcW w:w="80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22,5</w:t>
            </w:r>
          </w:p>
        </w:tc>
      </w:tr>
      <w:tr w:rsidR="006979DB" w:rsidRPr="00E17CA6" w:rsidTr="006979DB">
        <w:trPr>
          <w:trHeight w:val="151"/>
        </w:trPr>
        <w:tc>
          <w:tcPr>
            <w:tcW w:w="10327" w:type="dxa"/>
            <w:gridSpan w:val="8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E17CA6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79DB" w:rsidRPr="00E17CA6" w:rsidTr="006979DB">
        <w:trPr>
          <w:trHeight w:val="151"/>
        </w:trPr>
        <w:tc>
          <w:tcPr>
            <w:tcW w:w="80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</w:t>
            </w:r>
          </w:p>
        </w:tc>
      </w:tr>
      <w:tr w:rsidR="006979DB" w:rsidRPr="00E17CA6" w:rsidTr="006979DB">
        <w:trPr>
          <w:trHeight w:val="151"/>
        </w:trPr>
        <w:tc>
          <w:tcPr>
            <w:tcW w:w="10327" w:type="dxa"/>
            <w:gridSpan w:val="8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79DB" w:rsidRPr="00E17CA6" w:rsidTr="006979DB">
        <w:trPr>
          <w:trHeight w:val="151"/>
        </w:trPr>
        <w:tc>
          <w:tcPr>
            <w:tcW w:w="807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80</w:t>
            </w:r>
          </w:p>
        </w:tc>
      </w:tr>
      <w:tr w:rsidR="006979DB" w:rsidRPr="00E17CA6" w:rsidTr="006979DB">
        <w:trPr>
          <w:trHeight w:val="151"/>
        </w:trPr>
        <w:tc>
          <w:tcPr>
            <w:tcW w:w="10327" w:type="dxa"/>
            <w:gridSpan w:val="8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6979DB" w:rsidRPr="00E17CA6" w:rsidTr="006979DB">
        <w:trPr>
          <w:trHeight w:val="151"/>
        </w:trPr>
        <w:tc>
          <w:tcPr>
            <w:tcW w:w="807" w:type="dxa"/>
          </w:tcPr>
          <w:p w:rsidR="006979DB" w:rsidRPr="00E17CA6" w:rsidRDefault="006979DB" w:rsidP="00A670F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29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Максимальная площадь объектов физкультуры и спорта открытого типа, </w:t>
            </w:r>
            <w:proofErr w:type="spellStart"/>
            <w:r w:rsidRPr="00E17CA6">
              <w:rPr>
                <w:rFonts w:ascii="Arial" w:eastAsia="MS MinNew Roman" w:hAnsi="Arial" w:cs="Arial"/>
                <w:bCs/>
              </w:rPr>
              <w:t>кв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.м</w:t>
            </w:r>
            <w:proofErr w:type="spellEnd"/>
            <w:proofErr w:type="gramEnd"/>
          </w:p>
        </w:tc>
        <w:tc>
          <w:tcPr>
            <w:tcW w:w="1809" w:type="dxa"/>
            <w:gridSpan w:val="2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3000</w:t>
            </w:r>
          </w:p>
        </w:tc>
        <w:tc>
          <w:tcPr>
            <w:tcW w:w="1796" w:type="dxa"/>
            <w:gridSpan w:val="2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585" w:type="dxa"/>
            <w:gridSpan w:val="2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10000</w:t>
            </w:r>
          </w:p>
        </w:tc>
      </w:tr>
    </w:tbl>
    <w:p w:rsidR="00513FE0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 xml:space="preserve"> </w:t>
      </w: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  <w:r w:rsidRPr="00E17CA6">
        <w:rPr>
          <w:rFonts w:ascii="Arial" w:hAnsi="Arial" w:cs="Arial"/>
          <w:b/>
        </w:rPr>
        <w:t xml:space="preserve">Статья 54.5.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6979DB" w:rsidRPr="00E17CA6" w:rsidRDefault="006979DB" w:rsidP="006979DB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432" w:type="dxa"/>
        <w:tblLook w:val="04A0" w:firstRow="1" w:lastRow="0" w:firstColumn="1" w:lastColumn="0" w:noHBand="0" w:noVBand="1"/>
      </w:tblPr>
      <w:tblGrid>
        <w:gridCol w:w="722"/>
        <w:gridCol w:w="4694"/>
        <w:gridCol w:w="5016"/>
      </w:tblGrid>
      <w:tr w:rsidR="006979DB" w:rsidRPr="00E17CA6" w:rsidTr="006979DB">
        <w:trPr>
          <w:trHeight w:val="1051"/>
        </w:trPr>
        <w:tc>
          <w:tcPr>
            <w:tcW w:w="722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E17CA6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E17CA6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4694" w:type="dxa"/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5016" w:type="dxa"/>
          </w:tcPr>
          <w:p w:rsidR="006979DB" w:rsidRPr="00E17CA6" w:rsidRDefault="006979DB" w:rsidP="00A670FC">
            <w:pPr>
              <w:jc w:val="center"/>
              <w:rPr>
                <w:rFonts w:ascii="Arial" w:hAnsi="Arial" w:cs="Arial"/>
                <w:b/>
              </w:rPr>
            </w:pPr>
            <w:r w:rsidRPr="00E17CA6">
              <w:rPr>
                <w:rFonts w:ascii="Arial" w:eastAsia="Times New Roman" w:hAnsi="Arial" w:cs="Arial"/>
                <w:b/>
              </w:rPr>
              <w:t xml:space="preserve">Значение предельных </w:t>
            </w:r>
            <w:r w:rsidRPr="00E17CA6">
              <w:rPr>
                <w:rFonts w:ascii="Arial" w:hAnsi="Arial" w:cs="Arial"/>
                <w:b/>
              </w:rPr>
              <w:t>размеров земельных участков и</w:t>
            </w:r>
            <w:r w:rsidRPr="00E17CA6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6979DB" w:rsidRPr="00E17CA6" w:rsidTr="006979DB">
        <w:trPr>
          <w:trHeight w:val="262"/>
        </w:trPr>
        <w:tc>
          <w:tcPr>
            <w:tcW w:w="72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E17CA6">
              <w:rPr>
                <w:rFonts w:ascii="Arial" w:eastAsia="MS MinNew Roman" w:hAnsi="Arial" w:cs="Arial"/>
                <w:b/>
                <w:bCs/>
              </w:rPr>
              <w:t>Сп</w:t>
            </w:r>
            <w:proofErr w:type="gramStart"/>
            <w:r w:rsidRPr="00E17CA6">
              <w:rPr>
                <w:rFonts w:ascii="Arial" w:eastAsia="MS MinNew Roman" w:hAnsi="Arial" w:cs="Arial"/>
                <w:b/>
                <w:bCs/>
              </w:rPr>
              <w:t>1</w:t>
            </w:r>
            <w:proofErr w:type="gramEnd"/>
          </w:p>
        </w:tc>
      </w:tr>
      <w:tr w:rsidR="006979DB" w:rsidRPr="00E17CA6" w:rsidTr="006979DB">
        <w:trPr>
          <w:trHeight w:val="259"/>
        </w:trPr>
        <w:tc>
          <w:tcPr>
            <w:tcW w:w="10432" w:type="dxa"/>
            <w:gridSpan w:val="3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79DB" w:rsidRPr="00E17CA6" w:rsidTr="006979DB">
        <w:trPr>
          <w:trHeight w:val="259"/>
        </w:trPr>
        <w:tc>
          <w:tcPr>
            <w:tcW w:w="722" w:type="dxa"/>
          </w:tcPr>
          <w:p w:rsidR="006979DB" w:rsidRPr="00E17CA6" w:rsidRDefault="006979DB" w:rsidP="00A670FC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5016" w:type="dxa"/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6979DB" w:rsidRPr="00E17CA6" w:rsidTr="006979DB">
        <w:trPr>
          <w:trHeight w:val="259"/>
        </w:trPr>
        <w:tc>
          <w:tcPr>
            <w:tcW w:w="72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Максимальная площадь земельного участка, </w:t>
            </w:r>
            <w:proofErr w:type="spellStart"/>
            <w:r w:rsidRPr="00E17CA6">
              <w:rPr>
                <w:rFonts w:ascii="Arial" w:eastAsia="Times New Roman" w:hAnsi="Arial" w:cs="Arial"/>
              </w:rPr>
              <w:t>кв</w:t>
            </w:r>
            <w:proofErr w:type="gramStart"/>
            <w:r w:rsidRPr="00E17CA6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400000</w:t>
            </w:r>
          </w:p>
        </w:tc>
      </w:tr>
      <w:tr w:rsidR="006979DB" w:rsidRPr="00E17CA6" w:rsidTr="006979DB">
        <w:trPr>
          <w:trHeight w:val="259"/>
        </w:trPr>
        <w:tc>
          <w:tcPr>
            <w:tcW w:w="10432" w:type="dxa"/>
            <w:gridSpan w:val="3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979DB" w:rsidRPr="00E17CA6" w:rsidTr="006979DB">
        <w:trPr>
          <w:trHeight w:val="259"/>
        </w:trPr>
        <w:tc>
          <w:tcPr>
            <w:tcW w:w="72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6979DB" w:rsidRPr="00E17CA6" w:rsidTr="006979DB">
        <w:trPr>
          <w:trHeight w:val="518"/>
        </w:trPr>
        <w:tc>
          <w:tcPr>
            <w:tcW w:w="10432" w:type="dxa"/>
            <w:gridSpan w:val="3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E17CA6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79DB" w:rsidRPr="00E17CA6" w:rsidTr="006979DB">
        <w:trPr>
          <w:trHeight w:val="532"/>
        </w:trPr>
        <w:tc>
          <w:tcPr>
            <w:tcW w:w="72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E17CA6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3</w:t>
            </w:r>
          </w:p>
        </w:tc>
      </w:tr>
      <w:tr w:rsidR="006979DB" w:rsidRPr="00E17CA6" w:rsidTr="006979DB">
        <w:trPr>
          <w:trHeight w:val="518"/>
        </w:trPr>
        <w:tc>
          <w:tcPr>
            <w:tcW w:w="10432" w:type="dxa"/>
            <w:gridSpan w:val="3"/>
            <w:shd w:val="clear" w:color="auto" w:fill="D9D9D9" w:themeFill="background1" w:themeFillShade="D9"/>
          </w:tcPr>
          <w:p w:rsidR="006979DB" w:rsidRPr="00E17CA6" w:rsidRDefault="006979DB" w:rsidP="00A670FC">
            <w:pPr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E17CA6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79DB" w:rsidRPr="00E17CA6" w:rsidTr="006979DB">
        <w:trPr>
          <w:trHeight w:val="532"/>
        </w:trPr>
        <w:tc>
          <w:tcPr>
            <w:tcW w:w="722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участка, %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979DB" w:rsidRPr="00E17CA6" w:rsidRDefault="006979DB" w:rsidP="00A670FC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E17CA6">
              <w:rPr>
                <w:rFonts w:ascii="Arial" w:eastAsia="MS MinNew Roman" w:hAnsi="Arial" w:cs="Arial"/>
                <w:bCs/>
              </w:rPr>
              <w:t>50</w:t>
            </w:r>
          </w:p>
        </w:tc>
      </w:tr>
    </w:tbl>
    <w:p w:rsidR="00A77BD6" w:rsidRPr="00E17CA6" w:rsidRDefault="00A77BD6" w:rsidP="00513FE0">
      <w:pPr>
        <w:jc w:val="both"/>
        <w:rPr>
          <w:rFonts w:ascii="Arial" w:hAnsi="Arial" w:cs="Arial"/>
          <w:b/>
        </w:rPr>
      </w:pPr>
    </w:p>
    <w:p w:rsidR="001F7D4C" w:rsidRPr="00E17CA6" w:rsidRDefault="001F7D4C" w:rsidP="00513FE0">
      <w:pPr>
        <w:pStyle w:val="af2"/>
        <w:ind w:firstLine="0"/>
        <w:rPr>
          <w:rFonts w:cs="Arial"/>
          <w:szCs w:val="24"/>
        </w:rPr>
      </w:pPr>
    </w:p>
    <w:p w:rsidR="004F590E" w:rsidRPr="00E17CA6" w:rsidRDefault="00025E5D" w:rsidP="00513FE0">
      <w:pPr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2</w:t>
      </w:r>
      <w:r w:rsidR="001F7D4C" w:rsidRPr="00E17CA6">
        <w:rPr>
          <w:rFonts w:ascii="Arial" w:hAnsi="Arial" w:cs="Arial"/>
        </w:rPr>
        <w:t xml:space="preserve">. </w:t>
      </w:r>
      <w:r w:rsidR="004F590E" w:rsidRPr="00E17CA6">
        <w:rPr>
          <w:rFonts w:ascii="Arial" w:hAnsi="Arial" w:cs="Arial"/>
        </w:rPr>
        <w:t>Опубликовать</w:t>
      </w:r>
      <w:r w:rsidR="0015596B" w:rsidRPr="00E17CA6">
        <w:rPr>
          <w:rFonts w:ascii="Arial" w:hAnsi="Arial" w:cs="Arial"/>
        </w:rPr>
        <w:t xml:space="preserve"> </w:t>
      </w:r>
      <w:r w:rsidR="006D54BB" w:rsidRPr="00E17CA6">
        <w:rPr>
          <w:rFonts w:ascii="Arial" w:hAnsi="Arial" w:cs="Arial"/>
        </w:rPr>
        <w:t xml:space="preserve">настоящее решение </w:t>
      </w:r>
      <w:r w:rsidR="0015596B" w:rsidRPr="00E17CA6">
        <w:rPr>
          <w:rFonts w:ascii="Arial" w:hAnsi="Arial" w:cs="Arial"/>
        </w:rPr>
        <w:t xml:space="preserve">в газете </w:t>
      </w:r>
      <w:r w:rsidR="00E711DB" w:rsidRPr="00E17CA6">
        <w:rPr>
          <w:rFonts w:ascii="Arial" w:hAnsi="Arial" w:cs="Arial"/>
        </w:rPr>
        <w:t>«</w:t>
      </w:r>
      <w:proofErr w:type="spellStart"/>
      <w:r w:rsidR="006979DB" w:rsidRPr="00E17CA6">
        <w:rPr>
          <w:rFonts w:ascii="Arial" w:eastAsia="Times New Roman" w:hAnsi="Arial" w:cs="Arial"/>
          <w:bCs/>
          <w:lang w:eastAsia="ar-SA"/>
        </w:rPr>
        <w:t>Малоглушицкие</w:t>
      </w:r>
      <w:proofErr w:type="spellEnd"/>
      <w:r w:rsidR="006979DB" w:rsidRPr="00E17CA6">
        <w:rPr>
          <w:rFonts w:ascii="Arial" w:eastAsia="Times New Roman" w:hAnsi="Arial" w:cs="Arial"/>
          <w:bCs/>
          <w:lang w:eastAsia="ar-SA"/>
        </w:rPr>
        <w:t xml:space="preserve"> Вести</w:t>
      </w:r>
      <w:r w:rsidR="00E711DB" w:rsidRPr="00E17CA6">
        <w:rPr>
          <w:rFonts w:ascii="Arial" w:hAnsi="Arial" w:cs="Arial"/>
        </w:rPr>
        <w:t xml:space="preserve">» в течение десяти дней со дня </w:t>
      </w:r>
      <w:r w:rsidR="001D0219" w:rsidRPr="00E17CA6">
        <w:rPr>
          <w:rFonts w:ascii="Arial" w:hAnsi="Arial" w:cs="Arial"/>
        </w:rPr>
        <w:t>принятия</w:t>
      </w:r>
      <w:r w:rsidR="00E711DB" w:rsidRPr="00E17CA6">
        <w:rPr>
          <w:rFonts w:ascii="Arial" w:hAnsi="Arial" w:cs="Arial"/>
        </w:rPr>
        <w:t>.</w:t>
      </w:r>
    </w:p>
    <w:p w:rsidR="00513FE0" w:rsidRPr="00E17CA6" w:rsidRDefault="00513FE0" w:rsidP="00513FE0">
      <w:pPr>
        <w:ind w:firstLine="709"/>
        <w:jc w:val="both"/>
        <w:rPr>
          <w:rFonts w:ascii="Arial" w:hAnsi="Arial" w:cs="Arial"/>
        </w:rPr>
      </w:pPr>
    </w:p>
    <w:p w:rsidR="00763495" w:rsidRDefault="00763495" w:rsidP="00513FE0">
      <w:pPr>
        <w:ind w:firstLine="709"/>
        <w:jc w:val="both"/>
        <w:rPr>
          <w:rFonts w:ascii="Arial" w:hAnsi="Arial" w:cs="Arial"/>
        </w:rPr>
      </w:pPr>
      <w:r w:rsidRPr="00E17CA6">
        <w:rPr>
          <w:rFonts w:ascii="Arial" w:hAnsi="Arial" w:cs="Arial"/>
        </w:rPr>
        <w:t>3. Настоящее Р</w:t>
      </w:r>
      <w:r w:rsidR="004F590E" w:rsidRPr="00E17CA6">
        <w:rPr>
          <w:rFonts w:ascii="Arial" w:hAnsi="Arial" w:cs="Arial"/>
        </w:rPr>
        <w:t xml:space="preserve">ешение вступает в силу </w:t>
      </w:r>
      <w:r w:rsidR="00E711DB" w:rsidRPr="00E17CA6">
        <w:rPr>
          <w:rFonts w:ascii="Arial" w:hAnsi="Arial" w:cs="Arial"/>
        </w:rPr>
        <w:t>со дня</w:t>
      </w:r>
      <w:r w:rsidR="004B7195" w:rsidRPr="00E17CA6">
        <w:rPr>
          <w:rFonts w:ascii="Arial" w:hAnsi="Arial" w:cs="Arial"/>
        </w:rPr>
        <w:t xml:space="preserve"> </w:t>
      </w:r>
      <w:r w:rsidR="004F590E" w:rsidRPr="00E17CA6">
        <w:rPr>
          <w:rFonts w:ascii="Arial" w:hAnsi="Arial" w:cs="Arial"/>
        </w:rPr>
        <w:t>его официального опубликования.</w:t>
      </w:r>
    </w:p>
    <w:p w:rsidR="00E17CA6" w:rsidRDefault="00E17CA6" w:rsidP="00513FE0">
      <w:pPr>
        <w:ind w:firstLine="709"/>
        <w:jc w:val="both"/>
        <w:rPr>
          <w:rFonts w:ascii="Arial" w:hAnsi="Arial" w:cs="Arial"/>
        </w:rPr>
      </w:pPr>
    </w:p>
    <w:p w:rsidR="00E17CA6" w:rsidRDefault="00E17CA6" w:rsidP="00513FE0">
      <w:pPr>
        <w:ind w:firstLine="709"/>
        <w:jc w:val="both"/>
        <w:rPr>
          <w:rFonts w:ascii="Arial" w:hAnsi="Arial" w:cs="Arial"/>
        </w:rPr>
      </w:pPr>
    </w:p>
    <w:p w:rsidR="00E17CA6" w:rsidRDefault="00E17CA6" w:rsidP="00513FE0">
      <w:pPr>
        <w:ind w:firstLine="709"/>
        <w:jc w:val="both"/>
        <w:rPr>
          <w:rFonts w:ascii="Arial" w:hAnsi="Arial" w:cs="Arial"/>
        </w:rPr>
      </w:pPr>
    </w:p>
    <w:p w:rsidR="00E17CA6" w:rsidRPr="00E17CA6" w:rsidRDefault="00E17CA6" w:rsidP="00513FE0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97C92" w:rsidRPr="00E17CA6" w:rsidRDefault="00097C92" w:rsidP="00513FE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7"/>
      </w:tblGrid>
      <w:tr w:rsidR="00763495" w:rsidRPr="00E17CA6" w:rsidTr="0029184D">
        <w:trPr>
          <w:trHeight w:val="3162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Председатель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Собрания представителей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сельского поселения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Малая Глушица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муниципального района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E17CA6">
              <w:rPr>
                <w:rFonts w:ascii="Arial" w:eastAsia="Times New Roman" w:hAnsi="Arial" w:cs="Arial"/>
                <w:bCs/>
              </w:rPr>
              <w:t>Большеглушицкий</w:t>
            </w:r>
            <w:proofErr w:type="spellEnd"/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Самарской области</w:t>
            </w:r>
          </w:p>
          <w:p w:rsidR="00763495" w:rsidRPr="00E17CA6" w:rsidRDefault="00763495" w:rsidP="00763495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  <w:bCs/>
              </w:rPr>
              <w:t xml:space="preserve">                         </w:t>
            </w:r>
            <w:proofErr w:type="spellStart"/>
            <w:r w:rsidRPr="00E17CA6">
              <w:rPr>
                <w:rFonts w:ascii="Arial" w:eastAsia="Times New Roman" w:hAnsi="Arial" w:cs="Arial"/>
                <w:bCs/>
              </w:rPr>
              <w:t>А.С.Михайлов</w:t>
            </w:r>
            <w:proofErr w:type="spellEnd"/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Глава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 xml:space="preserve">сельского поселения 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Малая Глушица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муниципального района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E17CA6">
              <w:rPr>
                <w:rFonts w:ascii="Arial" w:eastAsia="Times New Roman" w:hAnsi="Arial" w:cs="Arial"/>
                <w:bCs/>
              </w:rPr>
              <w:t>Большеглушицкий</w:t>
            </w:r>
            <w:proofErr w:type="spellEnd"/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E17CA6">
              <w:rPr>
                <w:rFonts w:ascii="Arial" w:eastAsia="Times New Roman" w:hAnsi="Arial" w:cs="Arial"/>
                <w:bCs/>
              </w:rPr>
              <w:t>Самарской области</w:t>
            </w:r>
          </w:p>
          <w:p w:rsidR="00763495" w:rsidRPr="00E17CA6" w:rsidRDefault="00763495" w:rsidP="0076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</w:p>
          <w:p w:rsidR="00763495" w:rsidRPr="00E17CA6" w:rsidRDefault="00763495" w:rsidP="00763495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  <w:r w:rsidRPr="00E17CA6">
              <w:rPr>
                <w:rFonts w:ascii="Arial" w:eastAsia="Times New Roman" w:hAnsi="Arial" w:cs="Arial"/>
                <w:bCs/>
              </w:rPr>
              <w:t xml:space="preserve">                                 </w:t>
            </w:r>
            <w:proofErr w:type="spellStart"/>
            <w:r w:rsidRPr="00E17CA6">
              <w:rPr>
                <w:rFonts w:ascii="Arial" w:eastAsia="Times New Roman" w:hAnsi="Arial" w:cs="Arial"/>
                <w:bCs/>
              </w:rPr>
              <w:t>К.В.Родичев</w:t>
            </w:r>
            <w:proofErr w:type="spellEnd"/>
          </w:p>
        </w:tc>
      </w:tr>
    </w:tbl>
    <w:p w:rsidR="00433007" w:rsidRPr="00E17CA6" w:rsidRDefault="00433007" w:rsidP="00CD57E5">
      <w:pPr>
        <w:ind w:right="-545"/>
        <w:jc w:val="center"/>
        <w:rPr>
          <w:rFonts w:ascii="Arial" w:hAnsi="Arial" w:cs="Arial"/>
        </w:rPr>
      </w:pPr>
    </w:p>
    <w:sectPr w:rsidR="00433007" w:rsidRPr="00E17CA6" w:rsidSect="00B67DAD">
      <w:headerReference w:type="even" r:id="rId10"/>
      <w:headerReference w:type="default" r:id="rId11"/>
      <w:pgSz w:w="11901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81" w:rsidRDefault="00FE6E81" w:rsidP="006238F7">
      <w:r>
        <w:separator/>
      </w:r>
    </w:p>
  </w:endnote>
  <w:endnote w:type="continuationSeparator" w:id="0">
    <w:p w:rsidR="00FE6E81" w:rsidRDefault="00FE6E81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81" w:rsidRDefault="00FE6E81" w:rsidP="006238F7">
      <w:r>
        <w:separator/>
      </w:r>
    </w:p>
  </w:footnote>
  <w:footnote w:type="continuationSeparator" w:id="0">
    <w:p w:rsidR="00FE6E81" w:rsidRDefault="00FE6E81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09" w:rsidRDefault="00200509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509" w:rsidRDefault="00200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09" w:rsidRPr="006238F7" w:rsidRDefault="00200509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E17CA6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200509" w:rsidRDefault="00200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8AA"/>
    <w:multiLevelType w:val="hybridMultilevel"/>
    <w:tmpl w:val="58C60434"/>
    <w:lvl w:ilvl="0" w:tplc="CD70B5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089"/>
    <w:multiLevelType w:val="hybridMultilevel"/>
    <w:tmpl w:val="99BE7D66"/>
    <w:lvl w:ilvl="0" w:tplc="39421BE6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5EB6B09"/>
    <w:multiLevelType w:val="hybridMultilevel"/>
    <w:tmpl w:val="415CB792"/>
    <w:lvl w:ilvl="0" w:tplc="417EE83E">
      <w:start w:val="1"/>
      <w:numFmt w:val="decimal"/>
      <w:lvlText w:val="%1)"/>
      <w:lvlJc w:val="left"/>
      <w:pPr>
        <w:ind w:left="1072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7B2CA7"/>
    <w:multiLevelType w:val="hybridMultilevel"/>
    <w:tmpl w:val="F69C8748"/>
    <w:lvl w:ilvl="0" w:tplc="390C0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56E97"/>
    <w:multiLevelType w:val="hybridMultilevel"/>
    <w:tmpl w:val="53D6A264"/>
    <w:lvl w:ilvl="0" w:tplc="0CB0147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F2C74"/>
    <w:multiLevelType w:val="hybridMultilevel"/>
    <w:tmpl w:val="B8344C54"/>
    <w:lvl w:ilvl="0" w:tplc="53CAC7F0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F11E1"/>
    <w:multiLevelType w:val="hybridMultilevel"/>
    <w:tmpl w:val="6D92D684"/>
    <w:lvl w:ilvl="0" w:tplc="8B1AD10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15"/>
  </w:num>
  <w:num w:numId="6">
    <w:abstractNumId w:val="10"/>
  </w:num>
  <w:num w:numId="7">
    <w:abstractNumId w:val="11"/>
  </w:num>
  <w:num w:numId="8">
    <w:abstractNumId w:val="5"/>
  </w:num>
  <w:num w:numId="9">
    <w:abstractNumId w:val="18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17"/>
  </w:num>
  <w:num w:numId="15">
    <w:abstractNumId w:val="6"/>
  </w:num>
  <w:num w:numId="16">
    <w:abstractNumId w:val="16"/>
  </w:num>
  <w:num w:numId="17">
    <w:abstractNumId w:val="7"/>
  </w:num>
  <w:num w:numId="18">
    <w:abstractNumId w:val="14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9"/>
    <w:rsid w:val="000042A1"/>
    <w:rsid w:val="00014A04"/>
    <w:rsid w:val="00025E5D"/>
    <w:rsid w:val="00025ECB"/>
    <w:rsid w:val="00026866"/>
    <w:rsid w:val="000428ED"/>
    <w:rsid w:val="00055FB6"/>
    <w:rsid w:val="000700EA"/>
    <w:rsid w:val="000772D4"/>
    <w:rsid w:val="0008528A"/>
    <w:rsid w:val="000869F2"/>
    <w:rsid w:val="00086C63"/>
    <w:rsid w:val="00094F62"/>
    <w:rsid w:val="00097C92"/>
    <w:rsid w:val="000A0779"/>
    <w:rsid w:val="000A6308"/>
    <w:rsid w:val="000B3A44"/>
    <w:rsid w:val="000C036F"/>
    <w:rsid w:val="000C40C1"/>
    <w:rsid w:val="000C618D"/>
    <w:rsid w:val="000D645A"/>
    <w:rsid w:val="000E146F"/>
    <w:rsid w:val="000E1DFE"/>
    <w:rsid w:val="000E63A3"/>
    <w:rsid w:val="000E783B"/>
    <w:rsid w:val="00114422"/>
    <w:rsid w:val="00120DC7"/>
    <w:rsid w:val="00122C24"/>
    <w:rsid w:val="001257EB"/>
    <w:rsid w:val="00135696"/>
    <w:rsid w:val="0014189D"/>
    <w:rsid w:val="001451A7"/>
    <w:rsid w:val="00145E99"/>
    <w:rsid w:val="00152D59"/>
    <w:rsid w:val="001534D9"/>
    <w:rsid w:val="00155707"/>
    <w:rsid w:val="0015596B"/>
    <w:rsid w:val="001616D0"/>
    <w:rsid w:val="00166ECC"/>
    <w:rsid w:val="00182554"/>
    <w:rsid w:val="00196B72"/>
    <w:rsid w:val="00197102"/>
    <w:rsid w:val="001A217D"/>
    <w:rsid w:val="001A7263"/>
    <w:rsid w:val="001B1CDF"/>
    <w:rsid w:val="001B495C"/>
    <w:rsid w:val="001C0EFD"/>
    <w:rsid w:val="001C7701"/>
    <w:rsid w:val="001D0219"/>
    <w:rsid w:val="001D0BC3"/>
    <w:rsid w:val="001F3F1C"/>
    <w:rsid w:val="001F7D4C"/>
    <w:rsid w:val="00200509"/>
    <w:rsid w:val="0020562B"/>
    <w:rsid w:val="0023169E"/>
    <w:rsid w:val="00245D21"/>
    <w:rsid w:val="00257D0F"/>
    <w:rsid w:val="002A6A31"/>
    <w:rsid w:val="002B05C1"/>
    <w:rsid w:val="002B13D2"/>
    <w:rsid w:val="002B63B5"/>
    <w:rsid w:val="002C40F1"/>
    <w:rsid w:val="002D5ED5"/>
    <w:rsid w:val="002E5523"/>
    <w:rsid w:val="002F03CB"/>
    <w:rsid w:val="00301902"/>
    <w:rsid w:val="003026F9"/>
    <w:rsid w:val="00324744"/>
    <w:rsid w:val="00330E76"/>
    <w:rsid w:val="00335B65"/>
    <w:rsid w:val="0034282E"/>
    <w:rsid w:val="00347431"/>
    <w:rsid w:val="003569CF"/>
    <w:rsid w:val="00363731"/>
    <w:rsid w:val="00370C57"/>
    <w:rsid w:val="0039695F"/>
    <w:rsid w:val="003B0E7B"/>
    <w:rsid w:val="003B1332"/>
    <w:rsid w:val="003B2025"/>
    <w:rsid w:val="003E4C1B"/>
    <w:rsid w:val="003E6B0C"/>
    <w:rsid w:val="003F54F5"/>
    <w:rsid w:val="00416580"/>
    <w:rsid w:val="00425B71"/>
    <w:rsid w:val="00430788"/>
    <w:rsid w:val="00433007"/>
    <w:rsid w:val="004358EE"/>
    <w:rsid w:val="00442075"/>
    <w:rsid w:val="00444A92"/>
    <w:rsid w:val="00462B67"/>
    <w:rsid w:val="0046354C"/>
    <w:rsid w:val="00470BB7"/>
    <w:rsid w:val="004714D3"/>
    <w:rsid w:val="00471764"/>
    <w:rsid w:val="00477E3B"/>
    <w:rsid w:val="00491BD3"/>
    <w:rsid w:val="00492F23"/>
    <w:rsid w:val="004A6E32"/>
    <w:rsid w:val="004B25FA"/>
    <w:rsid w:val="004B6E54"/>
    <w:rsid w:val="004B7195"/>
    <w:rsid w:val="004D10F4"/>
    <w:rsid w:val="004D6873"/>
    <w:rsid w:val="004E0CAC"/>
    <w:rsid w:val="004E1FC7"/>
    <w:rsid w:val="004E505E"/>
    <w:rsid w:val="004F2A6C"/>
    <w:rsid w:val="004F590E"/>
    <w:rsid w:val="004F7B1D"/>
    <w:rsid w:val="005003B8"/>
    <w:rsid w:val="0051372E"/>
    <w:rsid w:val="00513FE0"/>
    <w:rsid w:val="005201E8"/>
    <w:rsid w:val="00523069"/>
    <w:rsid w:val="005325EA"/>
    <w:rsid w:val="00532AF4"/>
    <w:rsid w:val="00532CC9"/>
    <w:rsid w:val="005404F8"/>
    <w:rsid w:val="00544439"/>
    <w:rsid w:val="00544B94"/>
    <w:rsid w:val="00545463"/>
    <w:rsid w:val="00552239"/>
    <w:rsid w:val="00555EC4"/>
    <w:rsid w:val="005608F5"/>
    <w:rsid w:val="00581023"/>
    <w:rsid w:val="0059369D"/>
    <w:rsid w:val="005A2765"/>
    <w:rsid w:val="005B761E"/>
    <w:rsid w:val="005C00E0"/>
    <w:rsid w:val="005C1C62"/>
    <w:rsid w:val="005E3098"/>
    <w:rsid w:val="005E3473"/>
    <w:rsid w:val="005E6F7B"/>
    <w:rsid w:val="005E7286"/>
    <w:rsid w:val="005F1202"/>
    <w:rsid w:val="005F4242"/>
    <w:rsid w:val="00600B5F"/>
    <w:rsid w:val="00601005"/>
    <w:rsid w:val="00601AEB"/>
    <w:rsid w:val="00604BC8"/>
    <w:rsid w:val="00604D91"/>
    <w:rsid w:val="00605284"/>
    <w:rsid w:val="00605FDF"/>
    <w:rsid w:val="006107B3"/>
    <w:rsid w:val="00610E5A"/>
    <w:rsid w:val="006238F7"/>
    <w:rsid w:val="006408E2"/>
    <w:rsid w:val="00652BBD"/>
    <w:rsid w:val="00670041"/>
    <w:rsid w:val="00674245"/>
    <w:rsid w:val="00674B83"/>
    <w:rsid w:val="0067572C"/>
    <w:rsid w:val="006776E1"/>
    <w:rsid w:val="00683B49"/>
    <w:rsid w:val="0069689D"/>
    <w:rsid w:val="0069741B"/>
    <w:rsid w:val="006979DB"/>
    <w:rsid w:val="006C44BB"/>
    <w:rsid w:val="006C50E5"/>
    <w:rsid w:val="006D54BB"/>
    <w:rsid w:val="006E0042"/>
    <w:rsid w:val="006E0268"/>
    <w:rsid w:val="006E2486"/>
    <w:rsid w:val="006F0B51"/>
    <w:rsid w:val="006F1763"/>
    <w:rsid w:val="006F5584"/>
    <w:rsid w:val="00715287"/>
    <w:rsid w:val="00717919"/>
    <w:rsid w:val="00733BA6"/>
    <w:rsid w:val="00737724"/>
    <w:rsid w:val="00763495"/>
    <w:rsid w:val="00765167"/>
    <w:rsid w:val="00766384"/>
    <w:rsid w:val="0076773A"/>
    <w:rsid w:val="00786F9B"/>
    <w:rsid w:val="007A4305"/>
    <w:rsid w:val="007A7C76"/>
    <w:rsid w:val="007B68C6"/>
    <w:rsid w:val="007C5DC8"/>
    <w:rsid w:val="007D6AD4"/>
    <w:rsid w:val="007E54B5"/>
    <w:rsid w:val="00806F8C"/>
    <w:rsid w:val="00833D89"/>
    <w:rsid w:val="00841AC9"/>
    <w:rsid w:val="00842033"/>
    <w:rsid w:val="00844C39"/>
    <w:rsid w:val="00844E89"/>
    <w:rsid w:val="008461E4"/>
    <w:rsid w:val="008658FF"/>
    <w:rsid w:val="0086613E"/>
    <w:rsid w:val="00873964"/>
    <w:rsid w:val="00893E80"/>
    <w:rsid w:val="00895232"/>
    <w:rsid w:val="008956D2"/>
    <w:rsid w:val="008968C7"/>
    <w:rsid w:val="008A1232"/>
    <w:rsid w:val="008A42AF"/>
    <w:rsid w:val="008A54D0"/>
    <w:rsid w:val="008A5D7B"/>
    <w:rsid w:val="008A7CA7"/>
    <w:rsid w:val="008B656C"/>
    <w:rsid w:val="008C6880"/>
    <w:rsid w:val="008C7988"/>
    <w:rsid w:val="008D561C"/>
    <w:rsid w:val="008E00BB"/>
    <w:rsid w:val="008E5D1C"/>
    <w:rsid w:val="008F0117"/>
    <w:rsid w:val="008F6EC3"/>
    <w:rsid w:val="009165C3"/>
    <w:rsid w:val="00922C34"/>
    <w:rsid w:val="0093160A"/>
    <w:rsid w:val="009347A8"/>
    <w:rsid w:val="009470A5"/>
    <w:rsid w:val="00947AF6"/>
    <w:rsid w:val="00972CA1"/>
    <w:rsid w:val="00973ED8"/>
    <w:rsid w:val="0097652C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1550"/>
    <w:rsid w:val="009D4DB8"/>
    <w:rsid w:val="009D54A0"/>
    <w:rsid w:val="009F0FAF"/>
    <w:rsid w:val="009F5CFC"/>
    <w:rsid w:val="00A06874"/>
    <w:rsid w:val="00A11DB7"/>
    <w:rsid w:val="00A20CC8"/>
    <w:rsid w:val="00A24DDF"/>
    <w:rsid w:val="00A34DE6"/>
    <w:rsid w:val="00A37B3A"/>
    <w:rsid w:val="00A670FC"/>
    <w:rsid w:val="00A7032E"/>
    <w:rsid w:val="00A70BA8"/>
    <w:rsid w:val="00A77BD6"/>
    <w:rsid w:val="00A8512D"/>
    <w:rsid w:val="00A93DBC"/>
    <w:rsid w:val="00AA02F0"/>
    <w:rsid w:val="00AA6560"/>
    <w:rsid w:val="00AC4D78"/>
    <w:rsid w:val="00AD5E54"/>
    <w:rsid w:val="00AF1129"/>
    <w:rsid w:val="00B2262F"/>
    <w:rsid w:val="00B23B08"/>
    <w:rsid w:val="00B27773"/>
    <w:rsid w:val="00B32892"/>
    <w:rsid w:val="00B50C2A"/>
    <w:rsid w:val="00B61477"/>
    <w:rsid w:val="00B63D27"/>
    <w:rsid w:val="00B67DAD"/>
    <w:rsid w:val="00B778AA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06E57"/>
    <w:rsid w:val="00C13F7C"/>
    <w:rsid w:val="00C156A4"/>
    <w:rsid w:val="00C16CFF"/>
    <w:rsid w:val="00C27196"/>
    <w:rsid w:val="00C305B2"/>
    <w:rsid w:val="00C720A4"/>
    <w:rsid w:val="00C744AC"/>
    <w:rsid w:val="00C76EAF"/>
    <w:rsid w:val="00C802E9"/>
    <w:rsid w:val="00C8140D"/>
    <w:rsid w:val="00C87375"/>
    <w:rsid w:val="00C87D6E"/>
    <w:rsid w:val="00C93E21"/>
    <w:rsid w:val="00C93F29"/>
    <w:rsid w:val="00CB0BDA"/>
    <w:rsid w:val="00CB2FC7"/>
    <w:rsid w:val="00CC19A8"/>
    <w:rsid w:val="00CC445C"/>
    <w:rsid w:val="00CD57E5"/>
    <w:rsid w:val="00D0452D"/>
    <w:rsid w:val="00D12E4A"/>
    <w:rsid w:val="00D332F4"/>
    <w:rsid w:val="00D42E65"/>
    <w:rsid w:val="00D44C10"/>
    <w:rsid w:val="00D471EA"/>
    <w:rsid w:val="00D70CBE"/>
    <w:rsid w:val="00D83644"/>
    <w:rsid w:val="00DB150F"/>
    <w:rsid w:val="00DB2470"/>
    <w:rsid w:val="00DB35F8"/>
    <w:rsid w:val="00DB62B3"/>
    <w:rsid w:val="00DC061F"/>
    <w:rsid w:val="00DC1576"/>
    <w:rsid w:val="00DC61D6"/>
    <w:rsid w:val="00DE0416"/>
    <w:rsid w:val="00DE1036"/>
    <w:rsid w:val="00E01EF3"/>
    <w:rsid w:val="00E02999"/>
    <w:rsid w:val="00E1090C"/>
    <w:rsid w:val="00E1226B"/>
    <w:rsid w:val="00E17CA6"/>
    <w:rsid w:val="00E17CEB"/>
    <w:rsid w:val="00E2003D"/>
    <w:rsid w:val="00E2466F"/>
    <w:rsid w:val="00E31746"/>
    <w:rsid w:val="00E319C3"/>
    <w:rsid w:val="00E33F55"/>
    <w:rsid w:val="00E454B9"/>
    <w:rsid w:val="00E462FB"/>
    <w:rsid w:val="00E52AB3"/>
    <w:rsid w:val="00E568A0"/>
    <w:rsid w:val="00E61A5C"/>
    <w:rsid w:val="00E61E6D"/>
    <w:rsid w:val="00E620F1"/>
    <w:rsid w:val="00E622E1"/>
    <w:rsid w:val="00E64B6E"/>
    <w:rsid w:val="00E701DA"/>
    <w:rsid w:val="00E711DB"/>
    <w:rsid w:val="00E8092D"/>
    <w:rsid w:val="00E8600B"/>
    <w:rsid w:val="00E8698F"/>
    <w:rsid w:val="00E877B9"/>
    <w:rsid w:val="00E9093E"/>
    <w:rsid w:val="00E94554"/>
    <w:rsid w:val="00E95877"/>
    <w:rsid w:val="00EA1FF5"/>
    <w:rsid w:val="00EB33EB"/>
    <w:rsid w:val="00EB5093"/>
    <w:rsid w:val="00EB7641"/>
    <w:rsid w:val="00EC7DBD"/>
    <w:rsid w:val="00EE65BC"/>
    <w:rsid w:val="00EE7301"/>
    <w:rsid w:val="00EF1046"/>
    <w:rsid w:val="00EF1E3F"/>
    <w:rsid w:val="00F03A1A"/>
    <w:rsid w:val="00F11420"/>
    <w:rsid w:val="00F1654D"/>
    <w:rsid w:val="00F204C8"/>
    <w:rsid w:val="00F20C5D"/>
    <w:rsid w:val="00F40029"/>
    <w:rsid w:val="00F41BAF"/>
    <w:rsid w:val="00F42568"/>
    <w:rsid w:val="00F47091"/>
    <w:rsid w:val="00F473B0"/>
    <w:rsid w:val="00F55F0C"/>
    <w:rsid w:val="00F57DDC"/>
    <w:rsid w:val="00F675BE"/>
    <w:rsid w:val="00F71E5E"/>
    <w:rsid w:val="00FD6ACB"/>
    <w:rsid w:val="00FE6E81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MS Gothic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</w:style>
  <w:style w:type="character" w:customStyle="1" w:styleId="af">
    <w:name w:val="Текст примечания Знак"/>
    <w:link w:val="ae"/>
    <w:rsid w:val="00462B67"/>
    <w:rPr>
      <w:rFonts w:eastAsia="MS Mincho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MS Mincho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MS Mincho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  <w:style w:type="paragraph" w:customStyle="1" w:styleId="afa">
    <w:name w:val="Зоны"/>
    <w:basedOn w:val="a"/>
    <w:rsid w:val="006979DB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MS Gothic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</w:style>
  <w:style w:type="character" w:customStyle="1" w:styleId="af">
    <w:name w:val="Текст примечания Знак"/>
    <w:link w:val="ae"/>
    <w:rsid w:val="00462B67"/>
    <w:rPr>
      <w:rFonts w:eastAsia="MS Mincho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MS Mincho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MS Mincho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  <w:style w:type="paragraph" w:customStyle="1" w:styleId="afa">
    <w:name w:val="Зоны"/>
    <w:basedOn w:val="a"/>
    <w:rsid w:val="006979DB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C191-201D-4B27-98C6-05BA9DF9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>Organization</Company>
  <LinksUpToDate>false</LinksUpToDate>
  <CharactersWithSpaces>18454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1</cp:lastModifiedBy>
  <cp:revision>28</cp:revision>
  <cp:lastPrinted>2015-12-08T05:31:00Z</cp:lastPrinted>
  <dcterms:created xsi:type="dcterms:W3CDTF">2015-12-03T11:24:00Z</dcterms:created>
  <dcterms:modified xsi:type="dcterms:W3CDTF">2015-12-15T07:43:00Z</dcterms:modified>
</cp:coreProperties>
</file>