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tblpY="1"/>
        <w:tblOverlap w:val="never"/>
        <w:tblW w:w="10212" w:type="dxa"/>
        <w:tblLook w:val="04A0" w:firstRow="1" w:lastRow="0" w:firstColumn="1" w:lastColumn="0" w:noHBand="0" w:noVBand="1"/>
      </w:tblPr>
      <w:tblGrid>
        <w:gridCol w:w="10212"/>
      </w:tblGrid>
      <w:tr w:rsidR="009C0CBC" w:rsidTr="00A06E57">
        <w:trPr>
          <w:trHeight w:val="6799"/>
        </w:trPr>
        <w:tc>
          <w:tcPr>
            <w:tcW w:w="10212" w:type="dxa"/>
            <w:tcBorders>
              <w:top w:val="nil"/>
              <w:left w:val="nil"/>
              <w:bottom w:val="nil"/>
              <w:right w:val="nil"/>
            </w:tcBorders>
          </w:tcPr>
          <w:p w:rsidR="00F73655" w:rsidRDefault="00F73655" w:rsidP="00F73655">
            <w:pPr>
              <w:tabs>
                <w:tab w:val="left" w:pos="1935"/>
              </w:tabs>
              <w:jc w:val="right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 xml:space="preserve">                 </w:t>
            </w:r>
          </w:p>
          <w:p w:rsidR="00F73655" w:rsidRPr="00F73655" w:rsidRDefault="00F73655" w:rsidP="00F73655">
            <w:pPr>
              <w:tabs>
                <w:tab w:val="left" w:pos="1620"/>
                <w:tab w:val="left" w:pos="53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AECD0E9" wp14:editId="6A176A36">
                  <wp:extent cx="371475" cy="447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color w:val="333333"/>
              </w:rPr>
              <w:t xml:space="preserve">  </w:t>
            </w:r>
            <w:r w:rsidR="00332523">
              <w:rPr>
                <w:rFonts w:ascii="Times New Roman" w:hAnsi="Times New Roman" w:cs="Times New Roman"/>
                <w:b/>
                <w:color w:val="333333"/>
              </w:rPr>
              <w:t xml:space="preserve">    </w:t>
            </w:r>
            <w:r w:rsidRPr="00F736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F73655" w:rsidRPr="00F73655" w:rsidRDefault="00F73655" w:rsidP="00F73655">
            <w:pPr>
              <w:tabs>
                <w:tab w:val="left" w:pos="1620"/>
                <w:tab w:val="left" w:pos="53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F73655"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</w:p>
          <w:p w:rsidR="00F73655" w:rsidRPr="00F73655" w:rsidRDefault="00F73655" w:rsidP="00F7365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73655">
              <w:rPr>
                <w:rFonts w:ascii="Times New Roman" w:eastAsia="Times New Roman" w:hAnsi="Times New Roman" w:cs="Times New Roman"/>
              </w:rPr>
              <w:t xml:space="preserve">          МУНИЦИПАЛЬНОЕ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3655" w:rsidRPr="00F73655" w:rsidRDefault="00F73655" w:rsidP="00F7365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73655">
              <w:rPr>
                <w:rFonts w:ascii="Times New Roman" w:eastAsia="Times New Roman" w:hAnsi="Times New Roman" w:cs="Times New Roman"/>
              </w:rPr>
              <w:t xml:space="preserve">              УЧРЕЖДЕНИЕ</w:t>
            </w:r>
          </w:p>
          <w:p w:rsidR="00F73655" w:rsidRPr="00F73655" w:rsidRDefault="00F73655" w:rsidP="00F7365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73655">
              <w:rPr>
                <w:rFonts w:ascii="Times New Roman" w:eastAsia="Times New Roman" w:hAnsi="Times New Roman" w:cs="Times New Roman"/>
              </w:rPr>
              <w:t xml:space="preserve">          АДМИНИСТРАЦИЯ</w:t>
            </w:r>
          </w:p>
          <w:p w:rsidR="00F73655" w:rsidRPr="00F73655" w:rsidRDefault="00F73655" w:rsidP="00F7365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73655">
              <w:rPr>
                <w:rFonts w:ascii="Times New Roman" w:eastAsia="Times New Roman" w:hAnsi="Times New Roman" w:cs="Times New Roman"/>
              </w:rPr>
              <w:t xml:space="preserve">     СЕЛЬСКОГО ПОСЕЛЕНИЯ                             </w:t>
            </w:r>
          </w:p>
          <w:p w:rsidR="00F73655" w:rsidRPr="00F73655" w:rsidRDefault="00F73655" w:rsidP="00F7365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73655">
              <w:rPr>
                <w:rFonts w:ascii="Times New Roman" w:eastAsia="Times New Roman" w:hAnsi="Times New Roman" w:cs="Times New Roman"/>
              </w:rPr>
              <w:t xml:space="preserve">           МАЛАЯ ГЛУШИЦА                                   </w:t>
            </w:r>
          </w:p>
          <w:p w:rsidR="00F73655" w:rsidRPr="00F73655" w:rsidRDefault="00F73655" w:rsidP="00F7365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73655">
              <w:rPr>
                <w:rFonts w:ascii="Times New Roman" w:eastAsia="Times New Roman" w:hAnsi="Times New Roman" w:cs="Times New Roman"/>
              </w:rPr>
              <w:t xml:space="preserve">                                                   </w:t>
            </w:r>
          </w:p>
          <w:p w:rsidR="00F73655" w:rsidRPr="00F73655" w:rsidRDefault="00F73655" w:rsidP="00F736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55">
              <w:rPr>
                <w:rFonts w:ascii="Times New Roman" w:eastAsia="Times New Roman" w:hAnsi="Times New Roman" w:cs="Times New Roman"/>
              </w:rPr>
              <w:t xml:space="preserve">  МУНИЦИПАЛЬНОГО РАЙОНА                        </w:t>
            </w:r>
          </w:p>
          <w:p w:rsidR="00F73655" w:rsidRPr="00F73655" w:rsidRDefault="00F73655" w:rsidP="00F736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55">
              <w:rPr>
                <w:rFonts w:ascii="Times New Roman" w:eastAsia="Times New Roman" w:hAnsi="Times New Roman" w:cs="Times New Roman"/>
              </w:rPr>
              <w:t xml:space="preserve">       БОЛЬШЕГЛУШИЦКИЙ                              </w:t>
            </w:r>
          </w:p>
          <w:p w:rsidR="00F73655" w:rsidRPr="00F73655" w:rsidRDefault="00F73655" w:rsidP="00F7365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73655">
              <w:rPr>
                <w:rFonts w:ascii="Times New Roman" w:eastAsia="Times New Roman" w:hAnsi="Times New Roman" w:cs="Times New Roman"/>
              </w:rPr>
              <w:t xml:space="preserve">     САМАРСКОЙ  ОБЛАСТИ </w:t>
            </w:r>
          </w:p>
          <w:p w:rsidR="00F73655" w:rsidRPr="00F73655" w:rsidRDefault="00F73655" w:rsidP="00F736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3655" w:rsidRPr="00F73655" w:rsidRDefault="00F73655" w:rsidP="00F736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ПОСТАНОВЛЕНИЕ </w:t>
            </w:r>
          </w:p>
          <w:p w:rsidR="00F73655" w:rsidRDefault="00B96143" w:rsidP="00F736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F736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 июля 2015 года  № </w:t>
            </w:r>
            <w:r w:rsidR="00E35E21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  <w:p w:rsidR="00F73655" w:rsidRPr="00F73655" w:rsidRDefault="00F73655" w:rsidP="00F736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  <w:p w:rsidR="00F73655" w:rsidRPr="00F73655" w:rsidRDefault="00F73655" w:rsidP="00F736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446191   </w:t>
            </w:r>
            <w:proofErr w:type="spellStart"/>
            <w:r w:rsidRPr="00F7365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73655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73655">
              <w:rPr>
                <w:rFonts w:ascii="Times New Roman" w:eastAsia="Times New Roman" w:hAnsi="Times New Roman" w:cs="Times New Roman"/>
                <w:sz w:val="24"/>
                <w:szCs w:val="24"/>
              </w:rPr>
              <w:t>алая</w:t>
            </w:r>
            <w:proofErr w:type="spellEnd"/>
            <w:r w:rsidRPr="00F7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Глушица</w:t>
            </w:r>
          </w:p>
          <w:p w:rsidR="00F73655" w:rsidRPr="00F73655" w:rsidRDefault="00F73655" w:rsidP="00F736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Pr="00F7365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7365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73655"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F7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60; т.66-1-32     </w:t>
            </w:r>
          </w:p>
          <w:p w:rsidR="009C0CBC" w:rsidRPr="00F73655" w:rsidRDefault="00332523" w:rsidP="00F73655">
            <w:pPr>
              <w:tabs>
                <w:tab w:val="left" w:pos="6521"/>
              </w:tabs>
              <w:ind w:left="-142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 xml:space="preserve">             </w:t>
            </w:r>
            <w:r w:rsidR="00F73655">
              <w:rPr>
                <w:rFonts w:ascii="Times New Roman" w:hAnsi="Times New Roman" w:cs="Times New Roman"/>
                <w:b/>
                <w:color w:val="333333"/>
              </w:rPr>
              <w:t xml:space="preserve">                           </w:t>
            </w:r>
          </w:p>
          <w:p w:rsidR="00F73655" w:rsidRPr="00A06E57" w:rsidRDefault="00D178DC" w:rsidP="003325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6E57">
              <w:rPr>
                <w:rFonts w:ascii="Arial" w:hAnsi="Arial" w:cs="Arial"/>
                <w:b/>
                <w:sz w:val="24"/>
                <w:szCs w:val="24"/>
              </w:rPr>
              <w:t xml:space="preserve">О подготовке </w:t>
            </w:r>
            <w:r w:rsidR="009C0CBC" w:rsidRPr="00A06E57">
              <w:rPr>
                <w:rFonts w:ascii="Arial" w:hAnsi="Arial" w:cs="Arial"/>
                <w:b/>
                <w:sz w:val="24"/>
                <w:szCs w:val="24"/>
              </w:rPr>
              <w:t xml:space="preserve"> документации </w:t>
            </w:r>
            <w:r w:rsidRPr="00A06E57">
              <w:rPr>
                <w:rFonts w:ascii="Arial" w:hAnsi="Arial" w:cs="Arial"/>
                <w:b/>
                <w:sz w:val="24"/>
                <w:szCs w:val="24"/>
              </w:rPr>
              <w:t xml:space="preserve">по планировке </w:t>
            </w:r>
          </w:p>
          <w:p w:rsidR="00F73655" w:rsidRPr="00A06E57" w:rsidRDefault="00D178DC" w:rsidP="003325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6E57">
              <w:rPr>
                <w:rFonts w:ascii="Arial" w:hAnsi="Arial" w:cs="Arial"/>
                <w:b/>
                <w:sz w:val="24"/>
                <w:szCs w:val="24"/>
              </w:rPr>
              <w:t xml:space="preserve">территории для проектирования и строительства </w:t>
            </w:r>
          </w:p>
          <w:p w:rsidR="009C0CBC" w:rsidRPr="00A06E57" w:rsidRDefault="00D178DC" w:rsidP="003325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6E57">
              <w:rPr>
                <w:rFonts w:ascii="Arial" w:hAnsi="Arial" w:cs="Arial"/>
                <w:b/>
                <w:sz w:val="24"/>
                <w:szCs w:val="24"/>
              </w:rPr>
              <w:t>объектов ОАО «РИТЭК»</w:t>
            </w:r>
          </w:p>
          <w:p w:rsidR="00D178DC" w:rsidRPr="00F343E8" w:rsidRDefault="00D178DC" w:rsidP="00F73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C0CBC" w:rsidRPr="00A06E57" w:rsidRDefault="00332523" w:rsidP="00D178DC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6E57">
        <w:rPr>
          <w:rFonts w:ascii="Arial" w:hAnsi="Arial" w:cs="Arial"/>
          <w:sz w:val="24"/>
          <w:szCs w:val="24"/>
        </w:rPr>
        <w:t xml:space="preserve"> </w:t>
      </w:r>
      <w:r w:rsidR="00F73655" w:rsidRPr="00A06E57">
        <w:rPr>
          <w:rFonts w:ascii="Arial" w:hAnsi="Arial" w:cs="Arial"/>
          <w:sz w:val="24"/>
          <w:szCs w:val="24"/>
        </w:rPr>
        <w:t xml:space="preserve">         </w:t>
      </w:r>
      <w:r w:rsidR="009C0CBC" w:rsidRPr="00A06E57">
        <w:rPr>
          <w:rFonts w:ascii="Arial" w:hAnsi="Arial" w:cs="Arial"/>
          <w:sz w:val="24"/>
          <w:szCs w:val="24"/>
        </w:rPr>
        <w:t xml:space="preserve">В соответствии с Градостроительным кодексом Российской Федерации от 29.12.2004 года № 190-ФЗ, Федеральным законом от 06.10.2003 года № 131-ФЗ «Об общих принципах организации местного самоуправления в Российской Федерации», </w:t>
      </w:r>
      <w:r w:rsidRPr="00A06E57">
        <w:rPr>
          <w:rFonts w:ascii="Arial" w:hAnsi="Arial" w:cs="Arial"/>
          <w:sz w:val="24"/>
          <w:szCs w:val="24"/>
        </w:rPr>
        <w:t>в целях разработки документации</w:t>
      </w:r>
      <w:r w:rsidR="009C0CBC" w:rsidRPr="00A06E57">
        <w:rPr>
          <w:rFonts w:ascii="Arial" w:hAnsi="Arial" w:cs="Arial"/>
          <w:sz w:val="24"/>
          <w:szCs w:val="24"/>
        </w:rPr>
        <w:t xml:space="preserve"> по планировк</w:t>
      </w:r>
      <w:r w:rsidRPr="00A06E57">
        <w:rPr>
          <w:rFonts w:ascii="Arial" w:hAnsi="Arial" w:cs="Arial"/>
          <w:sz w:val="24"/>
          <w:szCs w:val="24"/>
        </w:rPr>
        <w:t>е</w:t>
      </w:r>
      <w:r w:rsidR="009C0CBC" w:rsidRPr="00A06E57">
        <w:rPr>
          <w:rFonts w:ascii="Arial" w:hAnsi="Arial" w:cs="Arial"/>
          <w:sz w:val="24"/>
          <w:szCs w:val="24"/>
        </w:rPr>
        <w:t xml:space="preserve"> территории для проекти</w:t>
      </w:r>
      <w:r w:rsidR="00E35E21" w:rsidRPr="00A06E57">
        <w:rPr>
          <w:rFonts w:ascii="Arial" w:hAnsi="Arial" w:cs="Arial"/>
          <w:sz w:val="24"/>
          <w:szCs w:val="24"/>
        </w:rPr>
        <w:t xml:space="preserve">рования и строительства объекта </w:t>
      </w:r>
      <w:r w:rsidRPr="00A06E57">
        <w:rPr>
          <w:rFonts w:ascii="Arial" w:hAnsi="Arial" w:cs="Arial"/>
          <w:sz w:val="24"/>
          <w:szCs w:val="24"/>
        </w:rPr>
        <w:t>О</w:t>
      </w:r>
      <w:r w:rsidR="00E35E21" w:rsidRPr="00A06E57">
        <w:rPr>
          <w:rFonts w:ascii="Arial" w:hAnsi="Arial" w:cs="Arial"/>
          <w:sz w:val="24"/>
          <w:szCs w:val="24"/>
        </w:rPr>
        <w:t>А</w:t>
      </w:r>
      <w:proofErr w:type="gramStart"/>
      <w:r w:rsidR="00E35E21" w:rsidRPr="00A06E57">
        <w:rPr>
          <w:rFonts w:ascii="Arial" w:hAnsi="Arial" w:cs="Arial"/>
          <w:sz w:val="24"/>
          <w:szCs w:val="24"/>
        </w:rPr>
        <w:t>О</w:t>
      </w:r>
      <w:r w:rsidR="009C0CBC" w:rsidRPr="00A06E57">
        <w:rPr>
          <w:rFonts w:ascii="Arial" w:hAnsi="Arial" w:cs="Arial"/>
          <w:sz w:val="24"/>
          <w:szCs w:val="24"/>
        </w:rPr>
        <w:t>«</w:t>
      </w:r>
      <w:proofErr w:type="gramEnd"/>
      <w:r w:rsidRPr="00A06E57">
        <w:rPr>
          <w:rFonts w:ascii="Arial" w:hAnsi="Arial" w:cs="Arial"/>
          <w:sz w:val="24"/>
          <w:szCs w:val="24"/>
        </w:rPr>
        <w:t>РИТЭК</w:t>
      </w:r>
      <w:r w:rsidR="009C0CBC" w:rsidRPr="00A06E57">
        <w:rPr>
          <w:rFonts w:ascii="Arial" w:hAnsi="Arial" w:cs="Arial"/>
          <w:sz w:val="24"/>
          <w:szCs w:val="24"/>
        </w:rPr>
        <w:t>»</w:t>
      </w:r>
      <w:r w:rsidR="00E35E21" w:rsidRPr="00A06E57">
        <w:rPr>
          <w:rFonts w:ascii="Arial" w:hAnsi="Arial" w:cs="Arial"/>
          <w:sz w:val="24"/>
          <w:szCs w:val="24"/>
        </w:rPr>
        <w:t xml:space="preserve">, </w:t>
      </w:r>
      <w:r w:rsidRPr="00A06E57">
        <w:rPr>
          <w:rFonts w:ascii="Arial" w:hAnsi="Arial" w:cs="Arial"/>
          <w:sz w:val="24"/>
          <w:szCs w:val="24"/>
        </w:rPr>
        <w:t>администрация</w:t>
      </w:r>
      <w:r w:rsidR="009C0CBC" w:rsidRPr="00A06E57">
        <w:rPr>
          <w:rFonts w:ascii="Arial" w:hAnsi="Arial" w:cs="Arial"/>
          <w:sz w:val="24"/>
          <w:szCs w:val="24"/>
        </w:rPr>
        <w:t xml:space="preserve"> сельского поселения </w:t>
      </w:r>
      <w:r w:rsidR="00516C51" w:rsidRPr="00A06E57">
        <w:rPr>
          <w:rFonts w:ascii="Arial" w:hAnsi="Arial" w:cs="Arial"/>
          <w:sz w:val="24"/>
          <w:szCs w:val="24"/>
        </w:rPr>
        <w:t>Малая Глушица</w:t>
      </w:r>
      <w:r w:rsidR="00F73655" w:rsidRPr="00A06E57">
        <w:rPr>
          <w:rFonts w:ascii="Arial" w:hAnsi="Arial" w:cs="Arial"/>
          <w:sz w:val="24"/>
          <w:szCs w:val="24"/>
        </w:rPr>
        <w:t xml:space="preserve"> муниципального района </w:t>
      </w:r>
      <w:proofErr w:type="spellStart"/>
      <w:r w:rsidR="00F73655" w:rsidRPr="00A06E57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F73655" w:rsidRPr="00A06E57">
        <w:rPr>
          <w:rFonts w:ascii="Arial" w:hAnsi="Arial" w:cs="Arial"/>
          <w:sz w:val="24"/>
          <w:szCs w:val="24"/>
        </w:rPr>
        <w:t xml:space="preserve"> Самарской области</w:t>
      </w:r>
    </w:p>
    <w:p w:rsidR="00F73655" w:rsidRPr="00A06E57" w:rsidRDefault="00F73655" w:rsidP="00D178DC">
      <w:pPr>
        <w:spacing w:after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9C0CBC" w:rsidRPr="00A06E57" w:rsidRDefault="009C0CBC" w:rsidP="00F73655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06E57">
        <w:rPr>
          <w:rFonts w:ascii="Arial" w:hAnsi="Arial" w:cs="Arial"/>
          <w:b/>
          <w:sz w:val="24"/>
          <w:szCs w:val="24"/>
        </w:rPr>
        <w:t>П</w:t>
      </w:r>
      <w:proofErr w:type="gramEnd"/>
      <w:r w:rsidR="00F73655" w:rsidRPr="00A06E57">
        <w:rPr>
          <w:rFonts w:ascii="Arial" w:hAnsi="Arial" w:cs="Arial"/>
          <w:b/>
          <w:sz w:val="24"/>
          <w:szCs w:val="24"/>
        </w:rPr>
        <w:t xml:space="preserve"> </w:t>
      </w:r>
      <w:r w:rsidRPr="00A06E57">
        <w:rPr>
          <w:rFonts w:ascii="Arial" w:hAnsi="Arial" w:cs="Arial"/>
          <w:b/>
          <w:sz w:val="24"/>
          <w:szCs w:val="24"/>
        </w:rPr>
        <w:t>О</w:t>
      </w:r>
      <w:r w:rsidR="00F73655" w:rsidRPr="00A06E57">
        <w:rPr>
          <w:rFonts w:ascii="Arial" w:hAnsi="Arial" w:cs="Arial"/>
          <w:b/>
          <w:sz w:val="24"/>
          <w:szCs w:val="24"/>
        </w:rPr>
        <w:t xml:space="preserve"> </w:t>
      </w:r>
      <w:r w:rsidRPr="00A06E57">
        <w:rPr>
          <w:rFonts w:ascii="Arial" w:hAnsi="Arial" w:cs="Arial"/>
          <w:b/>
          <w:sz w:val="24"/>
          <w:szCs w:val="24"/>
        </w:rPr>
        <w:t>С</w:t>
      </w:r>
      <w:r w:rsidR="00F73655" w:rsidRPr="00A06E57">
        <w:rPr>
          <w:rFonts w:ascii="Arial" w:hAnsi="Arial" w:cs="Arial"/>
          <w:b/>
          <w:sz w:val="24"/>
          <w:szCs w:val="24"/>
        </w:rPr>
        <w:t xml:space="preserve"> </w:t>
      </w:r>
      <w:r w:rsidRPr="00A06E57">
        <w:rPr>
          <w:rFonts w:ascii="Arial" w:hAnsi="Arial" w:cs="Arial"/>
          <w:b/>
          <w:sz w:val="24"/>
          <w:szCs w:val="24"/>
        </w:rPr>
        <w:t>Т</w:t>
      </w:r>
      <w:r w:rsidR="00F73655" w:rsidRPr="00A06E57">
        <w:rPr>
          <w:rFonts w:ascii="Arial" w:hAnsi="Arial" w:cs="Arial"/>
          <w:b/>
          <w:sz w:val="24"/>
          <w:szCs w:val="24"/>
        </w:rPr>
        <w:t xml:space="preserve"> </w:t>
      </w:r>
      <w:r w:rsidRPr="00A06E57">
        <w:rPr>
          <w:rFonts w:ascii="Arial" w:hAnsi="Arial" w:cs="Arial"/>
          <w:b/>
          <w:sz w:val="24"/>
          <w:szCs w:val="24"/>
        </w:rPr>
        <w:t>А</w:t>
      </w:r>
      <w:r w:rsidR="00F73655" w:rsidRPr="00A06E57">
        <w:rPr>
          <w:rFonts w:ascii="Arial" w:hAnsi="Arial" w:cs="Arial"/>
          <w:b/>
          <w:sz w:val="24"/>
          <w:szCs w:val="24"/>
        </w:rPr>
        <w:t xml:space="preserve"> </w:t>
      </w:r>
      <w:r w:rsidRPr="00A06E57">
        <w:rPr>
          <w:rFonts w:ascii="Arial" w:hAnsi="Arial" w:cs="Arial"/>
          <w:b/>
          <w:sz w:val="24"/>
          <w:szCs w:val="24"/>
        </w:rPr>
        <w:t>Н</w:t>
      </w:r>
      <w:r w:rsidR="00F73655" w:rsidRPr="00A06E57">
        <w:rPr>
          <w:rFonts w:ascii="Arial" w:hAnsi="Arial" w:cs="Arial"/>
          <w:b/>
          <w:sz w:val="24"/>
          <w:szCs w:val="24"/>
        </w:rPr>
        <w:t xml:space="preserve"> </w:t>
      </w:r>
      <w:r w:rsidRPr="00A06E57">
        <w:rPr>
          <w:rFonts w:ascii="Arial" w:hAnsi="Arial" w:cs="Arial"/>
          <w:b/>
          <w:sz w:val="24"/>
          <w:szCs w:val="24"/>
        </w:rPr>
        <w:t>О</w:t>
      </w:r>
      <w:r w:rsidR="00F73655" w:rsidRPr="00A06E57">
        <w:rPr>
          <w:rFonts w:ascii="Arial" w:hAnsi="Arial" w:cs="Arial"/>
          <w:b/>
          <w:sz w:val="24"/>
          <w:szCs w:val="24"/>
        </w:rPr>
        <w:t xml:space="preserve"> </w:t>
      </w:r>
      <w:r w:rsidRPr="00A06E57">
        <w:rPr>
          <w:rFonts w:ascii="Arial" w:hAnsi="Arial" w:cs="Arial"/>
          <w:b/>
          <w:sz w:val="24"/>
          <w:szCs w:val="24"/>
        </w:rPr>
        <w:t>В</w:t>
      </w:r>
      <w:r w:rsidR="00F73655" w:rsidRPr="00A06E57">
        <w:rPr>
          <w:rFonts w:ascii="Arial" w:hAnsi="Arial" w:cs="Arial"/>
          <w:b/>
          <w:sz w:val="24"/>
          <w:szCs w:val="24"/>
        </w:rPr>
        <w:t xml:space="preserve"> </w:t>
      </w:r>
      <w:r w:rsidRPr="00A06E57">
        <w:rPr>
          <w:rFonts w:ascii="Arial" w:hAnsi="Arial" w:cs="Arial"/>
          <w:b/>
          <w:sz w:val="24"/>
          <w:szCs w:val="24"/>
        </w:rPr>
        <w:t>Л</w:t>
      </w:r>
      <w:r w:rsidR="00F73655" w:rsidRPr="00A06E57">
        <w:rPr>
          <w:rFonts w:ascii="Arial" w:hAnsi="Arial" w:cs="Arial"/>
          <w:b/>
          <w:sz w:val="24"/>
          <w:szCs w:val="24"/>
        </w:rPr>
        <w:t xml:space="preserve"> </w:t>
      </w:r>
      <w:r w:rsidRPr="00A06E57">
        <w:rPr>
          <w:rFonts w:ascii="Arial" w:hAnsi="Arial" w:cs="Arial"/>
          <w:b/>
          <w:sz w:val="24"/>
          <w:szCs w:val="24"/>
        </w:rPr>
        <w:t>Я</w:t>
      </w:r>
      <w:r w:rsidR="00F73655" w:rsidRPr="00A06E57">
        <w:rPr>
          <w:rFonts w:ascii="Arial" w:hAnsi="Arial" w:cs="Arial"/>
          <w:b/>
          <w:sz w:val="24"/>
          <w:szCs w:val="24"/>
        </w:rPr>
        <w:t xml:space="preserve"> Т</w:t>
      </w:r>
      <w:r w:rsidRPr="00A06E57">
        <w:rPr>
          <w:rFonts w:ascii="Arial" w:hAnsi="Arial" w:cs="Arial"/>
          <w:b/>
          <w:sz w:val="24"/>
          <w:szCs w:val="24"/>
        </w:rPr>
        <w:t>:</w:t>
      </w:r>
    </w:p>
    <w:p w:rsidR="00F73655" w:rsidRPr="00A06E57" w:rsidRDefault="00F73655" w:rsidP="00F7365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C0CBC" w:rsidRDefault="00F73655" w:rsidP="00F7365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6E57">
        <w:rPr>
          <w:rFonts w:ascii="Arial" w:hAnsi="Arial" w:cs="Arial"/>
          <w:b/>
          <w:sz w:val="24"/>
          <w:szCs w:val="24"/>
        </w:rPr>
        <w:t xml:space="preserve">     </w:t>
      </w:r>
      <w:r w:rsidR="00E35E21" w:rsidRPr="00A06E57">
        <w:rPr>
          <w:rFonts w:ascii="Arial" w:hAnsi="Arial" w:cs="Arial"/>
          <w:b/>
          <w:sz w:val="24"/>
          <w:szCs w:val="24"/>
        </w:rPr>
        <w:t xml:space="preserve">  </w:t>
      </w:r>
      <w:r w:rsidRPr="00A06E57">
        <w:rPr>
          <w:rFonts w:ascii="Arial" w:hAnsi="Arial" w:cs="Arial"/>
          <w:sz w:val="24"/>
          <w:szCs w:val="24"/>
        </w:rPr>
        <w:t>1</w:t>
      </w:r>
      <w:r w:rsidRPr="00A06E57">
        <w:rPr>
          <w:rFonts w:ascii="Arial" w:hAnsi="Arial" w:cs="Arial"/>
          <w:b/>
          <w:sz w:val="24"/>
          <w:szCs w:val="24"/>
        </w:rPr>
        <w:t xml:space="preserve">. </w:t>
      </w:r>
      <w:r w:rsidR="00332523" w:rsidRPr="00A06E57">
        <w:rPr>
          <w:rFonts w:ascii="Arial" w:hAnsi="Arial" w:cs="Arial"/>
          <w:sz w:val="24"/>
          <w:szCs w:val="24"/>
        </w:rPr>
        <w:t>Подготовить документацию по планировке территории</w:t>
      </w:r>
      <w:r w:rsidR="00332523" w:rsidRPr="00A06E57">
        <w:rPr>
          <w:rFonts w:ascii="Arial" w:hAnsi="Arial" w:cs="Arial"/>
          <w:b/>
          <w:sz w:val="24"/>
          <w:szCs w:val="24"/>
        </w:rPr>
        <w:t xml:space="preserve"> </w:t>
      </w:r>
      <w:r w:rsidR="009C0CBC" w:rsidRPr="00A06E57">
        <w:rPr>
          <w:rFonts w:ascii="Arial" w:hAnsi="Arial" w:cs="Arial"/>
          <w:sz w:val="24"/>
          <w:szCs w:val="24"/>
        </w:rPr>
        <w:t xml:space="preserve">(проект планировки территории и проект межевания территории) для проектирования и строительства объекта </w:t>
      </w:r>
      <w:r w:rsidR="00332523" w:rsidRPr="00A06E57">
        <w:rPr>
          <w:rFonts w:ascii="Arial" w:hAnsi="Arial" w:cs="Arial"/>
          <w:sz w:val="24"/>
          <w:szCs w:val="24"/>
        </w:rPr>
        <w:t xml:space="preserve">ОАО «РИТЭК» </w:t>
      </w:r>
      <w:r w:rsidR="009C0CBC" w:rsidRPr="00A06E57">
        <w:rPr>
          <w:rFonts w:ascii="Arial" w:hAnsi="Arial" w:cs="Arial"/>
          <w:sz w:val="24"/>
          <w:szCs w:val="24"/>
        </w:rPr>
        <w:t>«</w:t>
      </w:r>
      <w:r w:rsidR="00516C51" w:rsidRPr="00A06E57">
        <w:rPr>
          <w:rFonts w:ascii="Arial" w:hAnsi="Arial" w:cs="Arial"/>
          <w:sz w:val="24"/>
          <w:szCs w:val="24"/>
        </w:rPr>
        <w:t>Обустройство скважин №</w:t>
      </w:r>
      <w:r w:rsidRPr="00A06E57">
        <w:rPr>
          <w:rFonts w:ascii="Arial" w:hAnsi="Arial" w:cs="Arial"/>
          <w:sz w:val="24"/>
          <w:szCs w:val="24"/>
        </w:rPr>
        <w:t xml:space="preserve"> </w:t>
      </w:r>
      <w:r w:rsidR="00516C51" w:rsidRPr="00A06E57">
        <w:rPr>
          <w:rFonts w:ascii="Arial" w:hAnsi="Arial" w:cs="Arial"/>
          <w:sz w:val="24"/>
          <w:szCs w:val="24"/>
        </w:rPr>
        <w:t xml:space="preserve">107,108,109 </w:t>
      </w:r>
      <w:r w:rsidR="00C70F01" w:rsidRPr="00A06E57">
        <w:rPr>
          <w:rFonts w:ascii="Arial" w:hAnsi="Arial" w:cs="Arial"/>
          <w:sz w:val="24"/>
          <w:szCs w:val="24"/>
        </w:rPr>
        <w:t xml:space="preserve">Верхне-Гайского месторождения </w:t>
      </w:r>
      <w:proofErr w:type="spellStart"/>
      <w:proofErr w:type="gramStart"/>
      <w:r w:rsidRPr="00A06E57">
        <w:rPr>
          <w:rFonts w:ascii="Arial" w:hAnsi="Arial" w:cs="Arial"/>
          <w:sz w:val="24"/>
          <w:szCs w:val="24"/>
        </w:rPr>
        <w:t>месторождения</w:t>
      </w:r>
      <w:proofErr w:type="spellEnd"/>
      <w:proofErr w:type="gramEnd"/>
      <w:r w:rsidR="009C0CBC" w:rsidRPr="00A06E57">
        <w:rPr>
          <w:rFonts w:ascii="Arial" w:hAnsi="Arial" w:cs="Arial"/>
          <w:sz w:val="24"/>
          <w:szCs w:val="24"/>
        </w:rPr>
        <w:t xml:space="preserve">» в границах сельского поселения </w:t>
      </w:r>
      <w:r w:rsidR="00C70F01" w:rsidRPr="00A06E57">
        <w:rPr>
          <w:rFonts w:ascii="Arial" w:hAnsi="Arial" w:cs="Arial"/>
          <w:sz w:val="24"/>
          <w:szCs w:val="24"/>
        </w:rPr>
        <w:t>Малая Глушица</w:t>
      </w:r>
      <w:r w:rsidR="009C0CBC" w:rsidRPr="00A06E57">
        <w:rPr>
          <w:rFonts w:ascii="Arial" w:hAnsi="Arial" w:cs="Arial"/>
          <w:sz w:val="24"/>
          <w:szCs w:val="24"/>
        </w:rPr>
        <w:t xml:space="preserve"> </w:t>
      </w:r>
      <w:r w:rsidR="00332523" w:rsidRPr="00A06E57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="00C70F01" w:rsidRPr="00A06E57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C70F01" w:rsidRPr="00A06E57">
        <w:rPr>
          <w:rFonts w:ascii="Arial" w:hAnsi="Arial" w:cs="Arial"/>
          <w:sz w:val="24"/>
          <w:szCs w:val="24"/>
        </w:rPr>
        <w:t xml:space="preserve"> </w:t>
      </w:r>
      <w:r w:rsidR="00332523" w:rsidRPr="00A06E57">
        <w:rPr>
          <w:rFonts w:ascii="Arial" w:hAnsi="Arial" w:cs="Arial"/>
          <w:sz w:val="24"/>
          <w:szCs w:val="24"/>
        </w:rPr>
        <w:t xml:space="preserve"> Самарской области</w:t>
      </w:r>
      <w:r w:rsidR="00E35E21" w:rsidRPr="00A06E57">
        <w:rPr>
          <w:rFonts w:ascii="Arial" w:hAnsi="Arial" w:cs="Arial"/>
          <w:sz w:val="24"/>
          <w:szCs w:val="24"/>
        </w:rPr>
        <w:t>.</w:t>
      </w:r>
    </w:p>
    <w:p w:rsidR="00A06E57" w:rsidRPr="00A06E57" w:rsidRDefault="00A06E57" w:rsidP="00F7365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C0CBC" w:rsidRDefault="009C0CBC" w:rsidP="00E35E21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06E57">
        <w:rPr>
          <w:rFonts w:ascii="Arial" w:hAnsi="Arial" w:cs="Arial"/>
          <w:sz w:val="24"/>
          <w:szCs w:val="24"/>
        </w:rPr>
        <w:t>Настоящее постановление опубликовать в газете «</w:t>
      </w:r>
      <w:r w:rsidR="00C70F01" w:rsidRPr="00A06E57">
        <w:rPr>
          <w:rFonts w:ascii="Arial" w:hAnsi="Arial" w:cs="Arial"/>
          <w:sz w:val="24"/>
          <w:szCs w:val="24"/>
        </w:rPr>
        <w:t>Степные известия</w:t>
      </w:r>
      <w:r w:rsidRPr="00A06E57">
        <w:rPr>
          <w:rFonts w:ascii="Arial" w:hAnsi="Arial" w:cs="Arial"/>
          <w:sz w:val="24"/>
          <w:szCs w:val="24"/>
        </w:rPr>
        <w:t>».</w:t>
      </w:r>
    </w:p>
    <w:p w:rsidR="00A06E57" w:rsidRPr="00A06E57" w:rsidRDefault="00A06E57" w:rsidP="00A06E57">
      <w:pPr>
        <w:pStyle w:val="a3"/>
        <w:spacing w:after="0"/>
        <w:ind w:left="705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C0CBC" w:rsidRPr="00A06E57" w:rsidRDefault="009C0CBC" w:rsidP="00F73655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A06E57">
        <w:rPr>
          <w:rFonts w:ascii="Arial" w:hAnsi="Arial" w:cs="Arial"/>
          <w:sz w:val="24"/>
          <w:szCs w:val="24"/>
        </w:rPr>
        <w:t>Контроль за</w:t>
      </w:r>
      <w:proofErr w:type="gramEnd"/>
      <w:r w:rsidRPr="00A06E57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F73655" w:rsidRPr="00A06E57" w:rsidRDefault="00F73655" w:rsidP="00F73655">
      <w:pPr>
        <w:pStyle w:val="a3"/>
        <w:spacing w:after="0"/>
        <w:ind w:left="705"/>
        <w:jc w:val="both"/>
        <w:rPr>
          <w:rFonts w:ascii="Arial" w:hAnsi="Arial" w:cs="Arial"/>
          <w:sz w:val="24"/>
          <w:szCs w:val="24"/>
        </w:rPr>
      </w:pPr>
    </w:p>
    <w:p w:rsidR="00332523" w:rsidRPr="00A06E57" w:rsidRDefault="00332523" w:rsidP="009C0CB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C0CBC" w:rsidRPr="00A06E57" w:rsidRDefault="00F73655" w:rsidP="00F736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6E57">
        <w:rPr>
          <w:rFonts w:ascii="Arial" w:hAnsi="Arial" w:cs="Arial"/>
          <w:sz w:val="24"/>
          <w:szCs w:val="24"/>
        </w:rPr>
        <w:t>Глава сельского поселения</w:t>
      </w:r>
      <w:r w:rsidRPr="00A06E57">
        <w:rPr>
          <w:rFonts w:ascii="Arial" w:hAnsi="Arial" w:cs="Arial"/>
          <w:sz w:val="24"/>
          <w:szCs w:val="24"/>
        </w:rPr>
        <w:tab/>
      </w:r>
      <w:r w:rsidRPr="00A06E57">
        <w:rPr>
          <w:rFonts w:ascii="Arial" w:hAnsi="Arial" w:cs="Arial"/>
          <w:sz w:val="24"/>
          <w:szCs w:val="24"/>
        </w:rPr>
        <w:tab/>
      </w:r>
      <w:r w:rsidRPr="00A06E57">
        <w:rPr>
          <w:rFonts w:ascii="Arial" w:hAnsi="Arial" w:cs="Arial"/>
          <w:sz w:val="24"/>
          <w:szCs w:val="24"/>
        </w:rPr>
        <w:tab/>
      </w:r>
      <w:r w:rsidRPr="00A06E57">
        <w:rPr>
          <w:rFonts w:ascii="Arial" w:hAnsi="Arial" w:cs="Arial"/>
          <w:sz w:val="24"/>
          <w:szCs w:val="24"/>
        </w:rPr>
        <w:tab/>
      </w:r>
      <w:r w:rsidRPr="00A06E57">
        <w:rPr>
          <w:rFonts w:ascii="Arial" w:hAnsi="Arial" w:cs="Arial"/>
          <w:sz w:val="24"/>
          <w:szCs w:val="24"/>
        </w:rPr>
        <w:tab/>
      </w:r>
    </w:p>
    <w:p w:rsidR="009C0CBC" w:rsidRPr="00A06E57" w:rsidRDefault="00C70F01" w:rsidP="00F73655">
      <w:pPr>
        <w:tabs>
          <w:tab w:val="left" w:pos="24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6E57">
        <w:rPr>
          <w:rFonts w:ascii="Arial" w:hAnsi="Arial" w:cs="Arial"/>
          <w:sz w:val="24"/>
          <w:szCs w:val="24"/>
        </w:rPr>
        <w:t>Малая Глушица</w:t>
      </w:r>
      <w:r w:rsidR="00F73655" w:rsidRPr="00A06E57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</w:t>
      </w:r>
      <w:r w:rsidR="00A06E57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="00F73655" w:rsidRPr="00A06E57">
        <w:rPr>
          <w:rFonts w:ascii="Arial" w:hAnsi="Arial" w:cs="Arial"/>
          <w:sz w:val="24"/>
          <w:szCs w:val="24"/>
        </w:rPr>
        <w:t>Ю.И.Щербаков</w:t>
      </w:r>
      <w:proofErr w:type="spellEnd"/>
    </w:p>
    <w:sectPr w:rsidR="009C0CBC" w:rsidRPr="00A06E57" w:rsidSect="00D178D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B2D" w:rsidRDefault="00FB3B2D" w:rsidP="00F73655">
      <w:pPr>
        <w:spacing w:after="0" w:line="240" w:lineRule="auto"/>
      </w:pPr>
      <w:r>
        <w:separator/>
      </w:r>
    </w:p>
  </w:endnote>
  <w:endnote w:type="continuationSeparator" w:id="0">
    <w:p w:rsidR="00FB3B2D" w:rsidRDefault="00FB3B2D" w:rsidP="00F73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B2D" w:rsidRDefault="00FB3B2D" w:rsidP="00F73655">
      <w:pPr>
        <w:spacing w:after="0" w:line="240" w:lineRule="auto"/>
      </w:pPr>
      <w:r>
        <w:separator/>
      </w:r>
    </w:p>
  </w:footnote>
  <w:footnote w:type="continuationSeparator" w:id="0">
    <w:p w:rsidR="00FB3B2D" w:rsidRDefault="00FB3B2D" w:rsidP="00F73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05422"/>
    <w:multiLevelType w:val="hybridMultilevel"/>
    <w:tmpl w:val="3A3A3788"/>
    <w:lvl w:ilvl="0" w:tplc="EB02568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C053D2"/>
    <w:multiLevelType w:val="hybridMultilevel"/>
    <w:tmpl w:val="B71C33C8"/>
    <w:lvl w:ilvl="0" w:tplc="D374C39C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0CBC"/>
    <w:rsid w:val="001A7270"/>
    <w:rsid w:val="001B3292"/>
    <w:rsid w:val="00332523"/>
    <w:rsid w:val="00516C51"/>
    <w:rsid w:val="00523B17"/>
    <w:rsid w:val="00547530"/>
    <w:rsid w:val="005C666E"/>
    <w:rsid w:val="007450EA"/>
    <w:rsid w:val="008E4799"/>
    <w:rsid w:val="00995C8D"/>
    <w:rsid w:val="009C0CBC"/>
    <w:rsid w:val="00A06E57"/>
    <w:rsid w:val="00B96143"/>
    <w:rsid w:val="00C70F01"/>
    <w:rsid w:val="00CA7DB7"/>
    <w:rsid w:val="00D178DC"/>
    <w:rsid w:val="00D72947"/>
    <w:rsid w:val="00E35E21"/>
    <w:rsid w:val="00F412E7"/>
    <w:rsid w:val="00F73655"/>
    <w:rsid w:val="00FB3B2D"/>
    <w:rsid w:val="00FD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B7"/>
  </w:style>
  <w:style w:type="paragraph" w:styleId="5">
    <w:name w:val="heading 5"/>
    <w:basedOn w:val="a"/>
    <w:next w:val="a"/>
    <w:link w:val="50"/>
    <w:unhideWhenUsed/>
    <w:qFormat/>
    <w:rsid w:val="009C0CBC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C0CBC"/>
    <w:rPr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C0CB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C0C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CB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73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3655"/>
  </w:style>
  <w:style w:type="paragraph" w:styleId="a9">
    <w:name w:val="footer"/>
    <w:basedOn w:val="a"/>
    <w:link w:val="aa"/>
    <w:uiPriority w:val="99"/>
    <w:unhideWhenUsed/>
    <w:rsid w:val="00F73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36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MakarovaAE</dc:creator>
  <cp:keywords/>
  <dc:description/>
  <cp:lastModifiedBy>1</cp:lastModifiedBy>
  <cp:revision>15</cp:revision>
  <cp:lastPrinted>2015-07-10T10:14:00Z</cp:lastPrinted>
  <dcterms:created xsi:type="dcterms:W3CDTF">2015-06-26T05:49:00Z</dcterms:created>
  <dcterms:modified xsi:type="dcterms:W3CDTF">2015-07-17T04:50:00Z</dcterms:modified>
</cp:coreProperties>
</file>